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DA27" w14:textId="14EAEC20" w:rsidR="0081143E" w:rsidRDefault="00E64D85" w:rsidP="00E64D8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 wp14:anchorId="1543450E" wp14:editId="3B84745A">
            <wp:extent cx="5761355" cy="9090025"/>
            <wp:effectExtent l="0" t="0" r="0" b="0"/>
            <wp:docPr id="611504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09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00F8E" w14:textId="70A0D0CA" w:rsidR="00CB6D73" w:rsidRPr="001E05B3" w:rsidRDefault="00CB6D73" w:rsidP="00EE300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05B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14:paraId="53316B83" w14:textId="77777777" w:rsidR="00B127B9" w:rsidRPr="001E05B3" w:rsidRDefault="00B127B9" w:rsidP="00B127B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05B3">
        <w:rPr>
          <w:rFonts w:ascii="Times New Roman" w:hAnsi="Times New Roman" w:cs="Times New Roman"/>
          <w:bCs/>
          <w:iCs/>
          <w:sz w:val="24"/>
          <w:szCs w:val="24"/>
        </w:rPr>
        <w:t xml:space="preserve">В настоящее время биологическое образование предполагает не только усвоение определённого теоретического материала, но и </w:t>
      </w:r>
      <w:proofErr w:type="gramStart"/>
      <w:r w:rsidRPr="001E05B3">
        <w:rPr>
          <w:rFonts w:ascii="Times New Roman" w:hAnsi="Times New Roman" w:cs="Times New Roman"/>
          <w:bCs/>
          <w:iCs/>
          <w:sz w:val="24"/>
          <w:szCs w:val="24"/>
        </w:rPr>
        <w:t>овладевание  практическими</w:t>
      </w:r>
      <w:proofErr w:type="gramEnd"/>
      <w:r w:rsidRPr="001E05B3">
        <w:rPr>
          <w:rFonts w:ascii="Times New Roman" w:hAnsi="Times New Roman" w:cs="Times New Roman"/>
          <w:bCs/>
          <w:iCs/>
          <w:sz w:val="24"/>
          <w:szCs w:val="24"/>
        </w:rPr>
        <w:t xml:space="preserve"> навыками, такими как работа с современным оборудованием, выполнение лабораторных и практических работ с применением этого оборудования, оформление практических результатов исследовательской деятельности. </w:t>
      </w:r>
    </w:p>
    <w:p w14:paraId="29F671E2" w14:textId="77777777" w:rsidR="00B127B9" w:rsidRPr="001E05B3" w:rsidRDefault="00B127B9" w:rsidP="00B127B9">
      <w:pPr>
        <w:jc w:val="both"/>
        <w:rPr>
          <w:rFonts w:ascii="Times New Roman" w:hAnsi="Times New Roman" w:cs="Times New Roman"/>
          <w:sz w:val="24"/>
          <w:szCs w:val="24"/>
        </w:rPr>
      </w:pPr>
      <w:r w:rsidRPr="001E05B3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для 5- 7 классов составлена в соответствии с требованиями ФГОС и учётом нормативно- правовых документов:</w:t>
      </w:r>
    </w:p>
    <w:p w14:paraId="6E7BB727" w14:textId="77777777" w:rsidR="008A12AC" w:rsidRPr="001E05B3" w:rsidRDefault="008A12AC" w:rsidP="00B127B9">
      <w:pPr>
        <w:pStyle w:val="a5"/>
        <w:numPr>
          <w:ilvl w:val="0"/>
          <w:numId w:val="5"/>
        </w:numPr>
        <w:jc w:val="both"/>
        <w:rPr>
          <w:bCs/>
          <w:iCs/>
          <w:sz w:val="24"/>
          <w:szCs w:val="24"/>
        </w:rPr>
      </w:pPr>
      <w:r w:rsidRPr="001E05B3">
        <w:rPr>
          <w:sz w:val="24"/>
          <w:szCs w:val="24"/>
        </w:rPr>
        <w:t xml:space="preserve">Федеральным законом от 29.12.2012 г. № 273-ФЗ «Об образовании в Российской Федерации»; </w:t>
      </w:r>
    </w:p>
    <w:p w14:paraId="1B2E3B05" w14:textId="77777777" w:rsidR="008A12AC" w:rsidRPr="001E05B3" w:rsidRDefault="008A12AC" w:rsidP="00B127B9">
      <w:pPr>
        <w:pStyle w:val="Default"/>
        <w:numPr>
          <w:ilvl w:val="0"/>
          <w:numId w:val="5"/>
        </w:numPr>
        <w:spacing w:after="62"/>
      </w:pPr>
      <w:r w:rsidRPr="001E05B3">
        <w:t xml:space="preserve">Приказом Министерства образования и науки РФ от 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79AFF5D" w14:textId="77777777" w:rsidR="008A12AC" w:rsidRPr="001E05B3" w:rsidRDefault="008A12AC" w:rsidP="00402A4E">
      <w:pPr>
        <w:pStyle w:val="Default"/>
        <w:numPr>
          <w:ilvl w:val="0"/>
          <w:numId w:val="5"/>
        </w:numPr>
        <w:spacing w:after="62"/>
      </w:pPr>
      <w:r w:rsidRPr="001E05B3">
        <w:t xml:space="preserve">Постановлением Главного государственного врача РФ от 28.09.2020 г. №28 </w:t>
      </w:r>
      <w:proofErr w:type="gramStart"/>
      <w:r w:rsidRPr="001E05B3">
        <w:t>« Об</w:t>
      </w:r>
      <w:proofErr w:type="gramEnd"/>
      <w:r w:rsidRPr="001E05B3">
        <w:t xml:space="preserve">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 </w:t>
      </w:r>
    </w:p>
    <w:p w14:paraId="704376BD" w14:textId="77777777" w:rsidR="008A12AC" w:rsidRPr="001E05B3" w:rsidRDefault="008A12AC" w:rsidP="00402A4E">
      <w:pPr>
        <w:pStyle w:val="Default"/>
        <w:numPr>
          <w:ilvl w:val="0"/>
          <w:numId w:val="5"/>
        </w:numPr>
        <w:spacing w:after="62"/>
      </w:pPr>
      <w:r w:rsidRPr="001E05B3">
        <w:t xml:space="preserve">Концепцией развития дополнительного образования детей, утвержденной распоряжением правительства Российской Федерации от 4.09.2014 г. №1726-р; </w:t>
      </w:r>
    </w:p>
    <w:p w14:paraId="672F1656" w14:textId="77777777" w:rsidR="008A12AC" w:rsidRPr="001E05B3" w:rsidRDefault="008A12AC" w:rsidP="00402A4E">
      <w:pPr>
        <w:pStyle w:val="Default"/>
        <w:numPr>
          <w:ilvl w:val="0"/>
          <w:numId w:val="5"/>
        </w:numPr>
        <w:spacing w:after="62"/>
      </w:pPr>
      <w:r w:rsidRPr="001E05B3">
        <w:t xml:space="preserve">Письмом Минобрнауки РФ от 18.11.2015 № 09-3242 «О направлении информации» (вместе Методические рекомендации по проектированию дополнительных общеразвивающих программ) и других нормативных документов; </w:t>
      </w:r>
    </w:p>
    <w:p w14:paraId="1478CDD1" w14:textId="77777777" w:rsidR="008A12AC" w:rsidRPr="001E05B3" w:rsidRDefault="008A12AC" w:rsidP="008A12AC">
      <w:pPr>
        <w:pStyle w:val="Default"/>
      </w:pPr>
    </w:p>
    <w:p w14:paraId="797C85F7" w14:textId="77777777" w:rsidR="008A12AC" w:rsidRPr="001E05B3" w:rsidRDefault="008A12AC" w:rsidP="008A12AC">
      <w:pPr>
        <w:pStyle w:val="Default"/>
      </w:pPr>
      <w:r w:rsidRPr="001E05B3">
        <w:rPr>
          <w:b/>
        </w:rPr>
        <w:t>Уровень освоения программы</w:t>
      </w:r>
      <w:r w:rsidRPr="001E05B3">
        <w:t xml:space="preserve"> – базовый.</w:t>
      </w:r>
    </w:p>
    <w:p w14:paraId="392C5A07" w14:textId="77777777" w:rsidR="00402A4E" w:rsidRPr="001E05B3" w:rsidRDefault="00402A4E" w:rsidP="008A12AC">
      <w:pPr>
        <w:pStyle w:val="a3"/>
        <w:ind w:left="0"/>
        <w:rPr>
          <w:b/>
        </w:rPr>
      </w:pPr>
    </w:p>
    <w:p w14:paraId="75869DC6" w14:textId="77777777" w:rsidR="00BA577F" w:rsidRPr="001E05B3" w:rsidRDefault="00BA577F" w:rsidP="00402A4E">
      <w:pPr>
        <w:pStyle w:val="a3"/>
        <w:ind w:left="0"/>
        <w:jc w:val="both"/>
        <w:rPr>
          <w:b/>
        </w:rPr>
      </w:pPr>
      <w:r w:rsidRPr="001E05B3">
        <w:rPr>
          <w:b/>
        </w:rPr>
        <w:t xml:space="preserve"> Направленность программы. </w:t>
      </w:r>
    </w:p>
    <w:p w14:paraId="485FAFF6" w14:textId="77777777" w:rsidR="008A12AC" w:rsidRPr="001E05B3" w:rsidRDefault="008A12AC" w:rsidP="00402A4E">
      <w:pPr>
        <w:pStyle w:val="a3"/>
        <w:ind w:left="0"/>
        <w:jc w:val="both"/>
      </w:pPr>
      <w:r w:rsidRPr="001E05B3">
        <w:t>Дополнительная общеобразовательная программа имеет естественнонаучную направленность и ориентирована</w:t>
      </w:r>
      <w:r w:rsidR="00402A4E" w:rsidRPr="001E05B3">
        <w:t xml:space="preserve"> </w:t>
      </w:r>
      <w:r w:rsidRPr="001E05B3">
        <w:t>на</w:t>
      </w:r>
      <w:r w:rsidRPr="001E05B3">
        <w:rPr>
          <w:spacing w:val="-5"/>
        </w:rPr>
        <w:t xml:space="preserve"> </w:t>
      </w:r>
      <w:r w:rsidRPr="001E05B3">
        <w:t>приобретение</w:t>
      </w:r>
      <w:r w:rsidRPr="001E05B3">
        <w:rPr>
          <w:spacing w:val="-5"/>
        </w:rPr>
        <w:t xml:space="preserve"> </w:t>
      </w:r>
      <w:r w:rsidRPr="001E05B3">
        <w:t>знаний</w:t>
      </w:r>
      <w:r w:rsidRPr="001E05B3">
        <w:rPr>
          <w:spacing w:val="-4"/>
        </w:rPr>
        <w:t xml:space="preserve"> </w:t>
      </w:r>
      <w:r w:rsidRPr="001E05B3">
        <w:t>по</w:t>
      </w:r>
      <w:r w:rsidRPr="001E05B3">
        <w:rPr>
          <w:spacing w:val="-4"/>
        </w:rPr>
        <w:t xml:space="preserve"> </w:t>
      </w:r>
      <w:r w:rsidRPr="001E05B3">
        <w:t>ра</w:t>
      </w:r>
      <w:r w:rsidR="00402A4E" w:rsidRPr="001E05B3">
        <w:t xml:space="preserve">зделам биологии – микробиологии, </w:t>
      </w:r>
      <w:proofErr w:type="gramStart"/>
      <w:r w:rsidR="00402A4E" w:rsidRPr="001E05B3">
        <w:t>ботанике ;</w:t>
      </w:r>
      <w:proofErr w:type="gramEnd"/>
      <w:r w:rsidRPr="001E05B3">
        <w:t xml:space="preserve"> на развити</w:t>
      </w:r>
      <w:r w:rsidR="00402A4E" w:rsidRPr="001E05B3">
        <w:t xml:space="preserve">е практических умений и навыков; </w:t>
      </w:r>
      <w:proofErr w:type="spellStart"/>
      <w:r w:rsidR="00402A4E" w:rsidRPr="001E05B3">
        <w:t>напрвлена</w:t>
      </w:r>
      <w:proofErr w:type="spellEnd"/>
      <w:r w:rsidRPr="001E05B3">
        <w:t xml:space="preserve"> на формирование интереса к о</w:t>
      </w:r>
      <w:r w:rsidR="00BA577F" w:rsidRPr="001E05B3">
        <w:t xml:space="preserve">пытной, экспериментальной и </w:t>
      </w:r>
      <w:r w:rsidRPr="001E05B3">
        <w:t>исследовательской</w:t>
      </w:r>
      <w:r w:rsidRPr="001E05B3">
        <w:rPr>
          <w:spacing w:val="-7"/>
        </w:rPr>
        <w:t xml:space="preserve"> </w:t>
      </w:r>
      <w:r w:rsidRPr="001E05B3">
        <w:t>деятельности,</w:t>
      </w:r>
      <w:r w:rsidRPr="001E05B3">
        <w:rPr>
          <w:spacing w:val="-7"/>
        </w:rPr>
        <w:t xml:space="preserve"> </w:t>
      </w:r>
      <w:r w:rsidRPr="001E05B3">
        <w:t>которые</w:t>
      </w:r>
      <w:r w:rsidRPr="001E05B3">
        <w:rPr>
          <w:spacing w:val="-8"/>
        </w:rPr>
        <w:t xml:space="preserve"> </w:t>
      </w:r>
      <w:r w:rsidRPr="001E05B3">
        <w:t>способствуют</w:t>
      </w:r>
      <w:r w:rsidRPr="001E05B3">
        <w:rPr>
          <w:spacing w:val="-7"/>
        </w:rPr>
        <w:t xml:space="preserve"> </w:t>
      </w:r>
      <w:r w:rsidRPr="001E05B3">
        <w:t>познавательной</w:t>
      </w:r>
      <w:r w:rsidRPr="001E05B3">
        <w:rPr>
          <w:spacing w:val="-7"/>
        </w:rPr>
        <w:t xml:space="preserve"> </w:t>
      </w:r>
      <w:r w:rsidRPr="001E05B3">
        <w:t>и</w:t>
      </w:r>
      <w:r w:rsidRPr="001E05B3">
        <w:rPr>
          <w:spacing w:val="-7"/>
        </w:rPr>
        <w:t xml:space="preserve"> </w:t>
      </w:r>
      <w:r w:rsidRPr="001E05B3">
        <w:t>творческой активности обучающихся.</w:t>
      </w:r>
    </w:p>
    <w:p w14:paraId="19EE5419" w14:textId="77777777" w:rsidR="00402A4E" w:rsidRPr="001E05B3" w:rsidRDefault="00402A4E" w:rsidP="00BA577F">
      <w:pPr>
        <w:pStyle w:val="a3"/>
        <w:ind w:left="0"/>
        <w:rPr>
          <w:b/>
        </w:rPr>
      </w:pPr>
    </w:p>
    <w:p w14:paraId="671D13DA" w14:textId="77777777" w:rsidR="00BA577F" w:rsidRPr="001E05B3" w:rsidRDefault="00BA577F" w:rsidP="00BA577F">
      <w:pPr>
        <w:pStyle w:val="a3"/>
        <w:ind w:left="0"/>
        <w:rPr>
          <w:b/>
        </w:rPr>
      </w:pPr>
      <w:r w:rsidRPr="001E05B3">
        <w:rPr>
          <w:b/>
        </w:rPr>
        <w:t>Актуальность программы.</w:t>
      </w:r>
    </w:p>
    <w:p w14:paraId="618F8B0E" w14:textId="77777777" w:rsidR="00D2580C" w:rsidRPr="001E05B3" w:rsidRDefault="00D2580C" w:rsidP="00402A4E">
      <w:pPr>
        <w:pStyle w:val="a3"/>
        <w:ind w:left="0" w:right="171"/>
        <w:jc w:val="both"/>
      </w:pPr>
      <w:r w:rsidRPr="001E05B3">
        <w:t xml:space="preserve">Актуальность программы заключается в </w:t>
      </w:r>
      <w:r w:rsidR="00402A4E" w:rsidRPr="001E05B3">
        <w:t xml:space="preserve">том, что её реализация предполагает работу с современным оборудованием. </w:t>
      </w:r>
      <w:proofErr w:type="gramStart"/>
      <w:r w:rsidR="00402A4E" w:rsidRPr="001E05B3">
        <w:t>Школьникам  предстоит</w:t>
      </w:r>
      <w:proofErr w:type="gramEnd"/>
      <w:r w:rsidR="00402A4E" w:rsidRPr="001E05B3">
        <w:t xml:space="preserve"> не только изучать биологические объекты и явления с помощью этого оборудования, но и оформлять отчёты о своей работе</w:t>
      </w:r>
      <w:r w:rsidR="002A5E6D" w:rsidRPr="001E05B3">
        <w:t xml:space="preserve">, в том числе и с помощью таким хорошо   знакомые им приёмов, как создание видеороликов и видеоклипов, размещение результатов исследований на специальной страничке в соцсетях. </w:t>
      </w:r>
      <w:r w:rsidR="008673AA" w:rsidRPr="001E05B3">
        <w:t>Школьникам предстоит по</w:t>
      </w:r>
      <w:r w:rsidR="00D81E57">
        <w:t>п</w:t>
      </w:r>
      <w:r w:rsidR="008673AA" w:rsidRPr="001E05B3">
        <w:t>робовать себя в роли популяризаторов биологических исследований.</w:t>
      </w:r>
    </w:p>
    <w:p w14:paraId="5AD67166" w14:textId="77777777" w:rsidR="00BE0492" w:rsidRPr="001E05B3" w:rsidRDefault="00BE0492" w:rsidP="00BE049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5B3">
        <w:rPr>
          <w:rFonts w:ascii="Times New Roman" w:hAnsi="Times New Roman" w:cs="Times New Roman"/>
          <w:b/>
          <w:sz w:val="24"/>
          <w:szCs w:val="24"/>
        </w:rPr>
        <w:t>Отличительной особенностью программы является</w:t>
      </w:r>
      <w:r w:rsidRPr="001E05B3">
        <w:rPr>
          <w:rFonts w:ascii="Times New Roman" w:hAnsi="Times New Roman" w:cs="Times New Roman"/>
          <w:sz w:val="24"/>
          <w:szCs w:val="24"/>
        </w:rPr>
        <w:t xml:space="preserve"> то, что в ходе её реализации будет задействовано оборудование </w:t>
      </w:r>
      <w:proofErr w:type="gramStart"/>
      <w:r w:rsidRPr="001E05B3">
        <w:rPr>
          <w:rFonts w:ascii="Times New Roman" w:hAnsi="Times New Roman" w:cs="Times New Roman"/>
          <w:sz w:val="24"/>
          <w:szCs w:val="24"/>
        </w:rPr>
        <w:t>« Точки</w:t>
      </w:r>
      <w:proofErr w:type="gramEnd"/>
      <w:r w:rsidRPr="001E05B3">
        <w:rPr>
          <w:rFonts w:ascii="Times New Roman" w:hAnsi="Times New Roman" w:cs="Times New Roman"/>
          <w:sz w:val="24"/>
          <w:szCs w:val="24"/>
        </w:rPr>
        <w:t xml:space="preserve"> рост</w:t>
      </w:r>
      <w:r w:rsidR="00BA577F" w:rsidRPr="001E05B3">
        <w:rPr>
          <w:rFonts w:ascii="Times New Roman" w:eastAsia="Times New Roman" w:hAnsi="Times New Roman" w:cs="Times New Roman"/>
          <w:bCs/>
          <w:sz w:val="24"/>
          <w:szCs w:val="24"/>
        </w:rPr>
        <w:t>а»</w:t>
      </w:r>
      <w:r w:rsidRPr="001E05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73AA" w:rsidRPr="001E05B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02A4E" w:rsidRPr="001E05B3">
        <w:rPr>
          <w:rFonts w:ascii="Times New Roman" w:eastAsia="Times New Roman" w:hAnsi="Times New Roman" w:cs="Times New Roman"/>
          <w:bCs/>
          <w:sz w:val="24"/>
          <w:szCs w:val="24"/>
        </w:rPr>
        <w:t>электронные микроскопы</w:t>
      </w:r>
      <w:r w:rsidR="008673AA" w:rsidRPr="001E05B3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 активная деятельность в соцсетях. </w:t>
      </w:r>
    </w:p>
    <w:p w14:paraId="6FC943AC" w14:textId="77777777" w:rsidR="00BE0492" w:rsidRPr="001E05B3" w:rsidRDefault="00BE0492" w:rsidP="00D2580C">
      <w:pPr>
        <w:pStyle w:val="a3"/>
        <w:ind w:left="0" w:right="171"/>
        <w:rPr>
          <w:b/>
          <w:bCs/>
        </w:rPr>
      </w:pPr>
      <w:r w:rsidRPr="001E05B3">
        <w:rPr>
          <w:b/>
          <w:bCs/>
        </w:rPr>
        <w:t>Педагогическая целесообразность программы</w:t>
      </w:r>
      <w:r w:rsidR="00300E3D" w:rsidRPr="001E05B3">
        <w:rPr>
          <w:b/>
          <w:bCs/>
        </w:rPr>
        <w:t>.</w:t>
      </w:r>
    </w:p>
    <w:p w14:paraId="173613B9" w14:textId="77777777" w:rsidR="00300E3D" w:rsidRPr="001E05B3" w:rsidRDefault="00300E3D" w:rsidP="00300E3D">
      <w:pPr>
        <w:pStyle w:val="a3"/>
        <w:ind w:left="0"/>
      </w:pPr>
      <w:r w:rsidRPr="001E05B3">
        <w:t>В учебном</w:t>
      </w:r>
      <w:r w:rsidRPr="001E05B3">
        <w:rPr>
          <w:spacing w:val="-3"/>
        </w:rPr>
        <w:t xml:space="preserve"> </w:t>
      </w:r>
      <w:r w:rsidRPr="001E05B3">
        <w:t>плане</w:t>
      </w:r>
      <w:r w:rsidRPr="001E05B3">
        <w:rPr>
          <w:spacing w:val="-3"/>
        </w:rPr>
        <w:t xml:space="preserve"> </w:t>
      </w:r>
      <w:proofErr w:type="gramStart"/>
      <w:r w:rsidR="008673AA" w:rsidRPr="001E05B3">
        <w:t xml:space="preserve">на </w:t>
      </w:r>
      <w:r w:rsidRPr="001E05B3">
        <w:rPr>
          <w:spacing w:val="-2"/>
        </w:rPr>
        <w:t xml:space="preserve"> </w:t>
      </w:r>
      <w:r w:rsidR="008673AA" w:rsidRPr="001E05B3">
        <w:t>предмет</w:t>
      </w:r>
      <w:proofErr w:type="gramEnd"/>
      <w:r w:rsidR="008673AA" w:rsidRPr="001E05B3">
        <w:t xml:space="preserve"> </w:t>
      </w:r>
      <w:r w:rsidRPr="001E05B3">
        <w:rPr>
          <w:spacing w:val="-3"/>
        </w:rPr>
        <w:t xml:space="preserve"> </w:t>
      </w:r>
      <w:r w:rsidRPr="001E05B3">
        <w:t>«Биология»</w:t>
      </w:r>
      <w:r w:rsidRPr="001E05B3">
        <w:rPr>
          <w:spacing w:val="-10"/>
        </w:rPr>
        <w:t xml:space="preserve"> </w:t>
      </w:r>
      <w:r w:rsidRPr="001E05B3">
        <w:t>отведено всего</w:t>
      </w:r>
      <w:r w:rsidRPr="001E05B3">
        <w:rPr>
          <w:spacing w:val="-3"/>
        </w:rPr>
        <w:t xml:space="preserve"> </w:t>
      </w:r>
      <w:r w:rsidRPr="001E05B3">
        <w:t>1 час</w:t>
      </w:r>
      <w:r w:rsidRPr="001E05B3">
        <w:rPr>
          <w:spacing w:val="-1"/>
        </w:rPr>
        <w:t xml:space="preserve"> </w:t>
      </w:r>
      <w:r w:rsidRPr="001E05B3">
        <w:t>в</w:t>
      </w:r>
      <w:r w:rsidRPr="001E05B3">
        <w:rPr>
          <w:spacing w:val="-3"/>
        </w:rPr>
        <w:t xml:space="preserve"> </w:t>
      </w:r>
      <w:r w:rsidRPr="001E05B3">
        <w:t>неделю</w:t>
      </w:r>
      <w:r w:rsidRPr="001E05B3">
        <w:rPr>
          <w:spacing w:val="-2"/>
        </w:rPr>
        <w:t xml:space="preserve"> </w:t>
      </w:r>
      <w:r w:rsidRPr="001E05B3">
        <w:t>в</w:t>
      </w:r>
      <w:r w:rsidRPr="001E05B3">
        <w:rPr>
          <w:spacing w:val="-3"/>
        </w:rPr>
        <w:t xml:space="preserve"> </w:t>
      </w:r>
      <w:r w:rsidR="008673AA" w:rsidRPr="001E05B3">
        <w:t>5-7</w:t>
      </w:r>
      <w:r w:rsidRPr="001E05B3">
        <w:rPr>
          <w:spacing w:val="-2"/>
        </w:rPr>
        <w:t xml:space="preserve"> </w:t>
      </w:r>
      <w:r w:rsidRPr="001E05B3">
        <w:t>классах,</w:t>
      </w:r>
      <w:r w:rsidRPr="001E05B3">
        <w:rPr>
          <w:spacing w:val="-2"/>
        </w:rPr>
        <w:t xml:space="preserve"> </w:t>
      </w:r>
      <w:r w:rsidRPr="001E05B3">
        <w:t>что дает возможность сформировать у обучающихся только базовые знания по предмету.</w:t>
      </w:r>
    </w:p>
    <w:p w14:paraId="109F6BF6" w14:textId="77777777" w:rsidR="00300E3D" w:rsidRPr="001E05B3" w:rsidRDefault="008673AA" w:rsidP="00023FAD">
      <w:pPr>
        <w:pStyle w:val="a3"/>
        <w:ind w:left="0"/>
      </w:pPr>
      <w:r w:rsidRPr="001E05B3">
        <w:t xml:space="preserve">В то же </w:t>
      </w:r>
      <w:proofErr w:type="gramStart"/>
      <w:r w:rsidRPr="001E05B3">
        <w:t>время  этот</w:t>
      </w:r>
      <w:proofErr w:type="gramEnd"/>
      <w:r w:rsidRPr="001E05B3">
        <w:t xml:space="preserve"> возраст характеризуется тем, что у ребят ещё не угасла </w:t>
      </w:r>
      <w:r w:rsidRPr="001E05B3">
        <w:lastRenderedPageBreak/>
        <w:t xml:space="preserve">любознательность и жажда открытий. Необходимо перевести её из пассивной фазы, которую им навязывает интернет, через обычное созерцание небольших видеороликов, к активному – созданию видеоконтента с занятий биологических кружков. Это побуждает подростков к активному действию. Биологические знания перестают быть формальной теорией. Они при таком формате обучения вписываются в привычный уклад современного ребенка. </w:t>
      </w:r>
    </w:p>
    <w:p w14:paraId="4EFD8858" w14:textId="77777777" w:rsidR="00300E3D" w:rsidRPr="001E05B3" w:rsidRDefault="00300E3D" w:rsidP="008673AA">
      <w:pPr>
        <w:pStyle w:val="a3"/>
        <w:ind w:left="0" w:right="211"/>
        <w:jc w:val="both"/>
      </w:pPr>
      <w:r w:rsidRPr="001E05B3"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 w:rsidRPr="001E05B3">
        <w:rPr>
          <w:spacing w:val="-5"/>
        </w:rPr>
        <w:t xml:space="preserve"> </w:t>
      </w:r>
      <w:r w:rsidRPr="001E05B3">
        <w:t>и</w:t>
      </w:r>
      <w:r w:rsidRPr="001E05B3">
        <w:rPr>
          <w:spacing w:val="-5"/>
        </w:rPr>
        <w:t xml:space="preserve"> </w:t>
      </w:r>
      <w:r w:rsidRPr="001E05B3">
        <w:t>индивидуальную</w:t>
      </w:r>
      <w:r w:rsidRPr="001E05B3">
        <w:rPr>
          <w:spacing w:val="-5"/>
        </w:rPr>
        <w:t xml:space="preserve"> </w:t>
      </w:r>
      <w:r w:rsidRPr="001E05B3">
        <w:t>деятельность.</w:t>
      </w:r>
      <w:r w:rsidRPr="001E05B3">
        <w:rPr>
          <w:spacing w:val="-5"/>
        </w:rPr>
        <w:t xml:space="preserve"> </w:t>
      </w:r>
      <w:r w:rsidRPr="001E05B3">
        <w:t>Теоретический</w:t>
      </w:r>
      <w:r w:rsidRPr="001E05B3">
        <w:rPr>
          <w:spacing w:val="-5"/>
        </w:rPr>
        <w:t xml:space="preserve"> </w:t>
      </w:r>
      <w:r w:rsidRPr="001E05B3">
        <w:t>материал</w:t>
      </w:r>
      <w:r w:rsidRPr="001E05B3">
        <w:rPr>
          <w:spacing w:val="-6"/>
        </w:rPr>
        <w:t xml:space="preserve"> </w:t>
      </w:r>
      <w:r w:rsidRPr="001E05B3">
        <w:t>включает</w:t>
      </w:r>
      <w:r w:rsidRPr="001E05B3">
        <w:rPr>
          <w:spacing w:val="-5"/>
        </w:rPr>
        <w:t xml:space="preserve"> </w:t>
      </w:r>
      <w:r w:rsidRPr="001E05B3">
        <w:t>в</w:t>
      </w:r>
      <w:r w:rsidRPr="001E05B3">
        <w:rPr>
          <w:spacing w:val="-6"/>
        </w:rPr>
        <w:t xml:space="preserve"> </w:t>
      </w:r>
      <w:r w:rsidRPr="001E05B3">
        <w:t>себя вопросы, касающиеся основ проектно-исследовательской деятельности, знакомства со структурой работы.</w:t>
      </w:r>
    </w:p>
    <w:p w14:paraId="6F6478D9" w14:textId="77777777" w:rsidR="00300E3D" w:rsidRPr="001E05B3" w:rsidRDefault="00300E3D" w:rsidP="00D2580C">
      <w:pPr>
        <w:pStyle w:val="a3"/>
        <w:ind w:left="0" w:right="171"/>
      </w:pPr>
    </w:p>
    <w:p w14:paraId="7C7D17B6" w14:textId="77777777" w:rsidR="00300E3D" w:rsidRPr="001E05B3" w:rsidRDefault="00300E3D" w:rsidP="00300E3D">
      <w:pPr>
        <w:pStyle w:val="Default"/>
        <w:rPr>
          <w:b/>
          <w:bCs/>
        </w:rPr>
      </w:pPr>
      <w:r w:rsidRPr="001E05B3">
        <w:rPr>
          <w:b/>
          <w:bCs/>
        </w:rPr>
        <w:t>Адресат программы, условия набора</w:t>
      </w:r>
      <w:r w:rsidR="000708B0" w:rsidRPr="001E05B3">
        <w:rPr>
          <w:b/>
          <w:bCs/>
        </w:rPr>
        <w:t>.</w:t>
      </w:r>
    </w:p>
    <w:p w14:paraId="66039D1F" w14:textId="77777777" w:rsidR="000708B0" w:rsidRPr="001E05B3" w:rsidRDefault="000708B0" w:rsidP="00300E3D">
      <w:pPr>
        <w:pStyle w:val="Default"/>
        <w:rPr>
          <w:bCs/>
        </w:rPr>
      </w:pPr>
      <w:r w:rsidRPr="001E05B3">
        <w:rPr>
          <w:bCs/>
        </w:rPr>
        <w:t xml:space="preserve">Программа </w:t>
      </w:r>
      <w:r w:rsidR="00023FAD" w:rsidRPr="001E05B3">
        <w:rPr>
          <w:bCs/>
        </w:rPr>
        <w:t>предназначена для детей 11-14</w:t>
      </w:r>
      <w:r w:rsidR="005B36F3" w:rsidRPr="001E05B3">
        <w:rPr>
          <w:bCs/>
        </w:rPr>
        <w:t xml:space="preserve"> лет. Наполняемость группы - </w:t>
      </w:r>
      <w:r w:rsidR="00023FAD" w:rsidRPr="001E05B3">
        <w:rPr>
          <w:bCs/>
        </w:rPr>
        <w:t>18</w:t>
      </w:r>
      <w:r w:rsidR="005B36F3" w:rsidRPr="001E05B3">
        <w:rPr>
          <w:bCs/>
        </w:rPr>
        <w:t xml:space="preserve"> человек. Условия набора – принимаются все желающие. Рекомендовано посещать группу учащимся, проявляющим интерес</w:t>
      </w:r>
      <w:r w:rsidR="00D81E57">
        <w:rPr>
          <w:bCs/>
        </w:rPr>
        <w:t xml:space="preserve"> к живой природе, растениям</w:t>
      </w:r>
      <w:r w:rsidR="005B36F3" w:rsidRPr="001E05B3">
        <w:rPr>
          <w:bCs/>
        </w:rPr>
        <w:t>, животным, тем, кого интересуют вопросы охраны природы родного края.</w:t>
      </w:r>
    </w:p>
    <w:p w14:paraId="33AF9FC7" w14:textId="77777777" w:rsidR="005B36F3" w:rsidRPr="001E05B3" w:rsidRDefault="005B36F3" w:rsidP="00300E3D">
      <w:pPr>
        <w:pStyle w:val="Default"/>
        <w:rPr>
          <w:bCs/>
        </w:rPr>
      </w:pPr>
    </w:p>
    <w:p w14:paraId="7391763F" w14:textId="77777777" w:rsidR="005B36F3" w:rsidRPr="001E05B3" w:rsidRDefault="005B36F3" w:rsidP="005B36F3">
      <w:pPr>
        <w:pStyle w:val="Default"/>
      </w:pPr>
      <w:r w:rsidRPr="001E05B3">
        <w:rPr>
          <w:b/>
          <w:bCs/>
        </w:rPr>
        <w:t xml:space="preserve">Объем и срок реализации программы </w:t>
      </w:r>
    </w:p>
    <w:p w14:paraId="2E7250BD" w14:textId="77777777" w:rsidR="005B36F3" w:rsidRPr="001E05B3" w:rsidRDefault="005B36F3" w:rsidP="005B36F3">
      <w:pPr>
        <w:pStyle w:val="Default"/>
      </w:pPr>
      <w:r w:rsidRPr="001E05B3">
        <w:rPr>
          <w:bCs/>
          <w:iCs/>
        </w:rPr>
        <w:t>Объем программы — 34 часа</w:t>
      </w:r>
    </w:p>
    <w:p w14:paraId="72903441" w14:textId="77777777" w:rsidR="005B36F3" w:rsidRPr="001E05B3" w:rsidRDefault="005B36F3" w:rsidP="005B36F3">
      <w:pPr>
        <w:pStyle w:val="Default"/>
      </w:pPr>
      <w:r w:rsidRPr="001E05B3">
        <w:rPr>
          <w:bCs/>
          <w:iCs/>
        </w:rPr>
        <w:t>Срок реализации программы — 1 год</w:t>
      </w:r>
    </w:p>
    <w:p w14:paraId="21319A66" w14:textId="77777777" w:rsidR="005B36F3" w:rsidRPr="001E05B3" w:rsidRDefault="005B36F3" w:rsidP="005B36F3">
      <w:pPr>
        <w:pStyle w:val="Default"/>
      </w:pPr>
      <w:r w:rsidRPr="001E05B3">
        <w:rPr>
          <w:bCs/>
          <w:iCs/>
        </w:rPr>
        <w:t>Учебная нагрузка – 1 час в неделю.</w:t>
      </w:r>
    </w:p>
    <w:p w14:paraId="06FD0D68" w14:textId="77777777" w:rsidR="005B36F3" w:rsidRPr="001E05B3" w:rsidRDefault="005B36F3" w:rsidP="005B36F3">
      <w:pPr>
        <w:pStyle w:val="Default"/>
      </w:pPr>
    </w:p>
    <w:p w14:paraId="34F7F3CC" w14:textId="77777777" w:rsidR="005B36F3" w:rsidRPr="001E05B3" w:rsidRDefault="005B36F3" w:rsidP="005B36F3">
      <w:pPr>
        <w:pStyle w:val="Default"/>
        <w:rPr>
          <w:b/>
          <w:bCs/>
        </w:rPr>
      </w:pPr>
      <w:r w:rsidRPr="001E05B3">
        <w:rPr>
          <w:b/>
          <w:bCs/>
        </w:rPr>
        <w:t>Форма обучения – очная.</w:t>
      </w:r>
    </w:p>
    <w:p w14:paraId="2750A89C" w14:textId="77777777" w:rsidR="005B36F3" w:rsidRPr="001E05B3" w:rsidRDefault="005B36F3" w:rsidP="005B36F3">
      <w:pPr>
        <w:pStyle w:val="Default"/>
        <w:rPr>
          <w:b/>
          <w:bCs/>
        </w:rPr>
      </w:pPr>
    </w:p>
    <w:p w14:paraId="5C6137CB" w14:textId="77777777" w:rsidR="005B36F3" w:rsidRPr="001E05B3" w:rsidRDefault="005B36F3" w:rsidP="005B36F3">
      <w:pPr>
        <w:pStyle w:val="Default"/>
        <w:rPr>
          <w:b/>
          <w:bCs/>
        </w:rPr>
      </w:pPr>
      <w:r w:rsidRPr="001E05B3">
        <w:rPr>
          <w:b/>
          <w:bCs/>
        </w:rPr>
        <w:t>Особенности организации образовательного процесса.</w:t>
      </w:r>
    </w:p>
    <w:p w14:paraId="18A65FC2" w14:textId="77777777" w:rsidR="005B36F3" w:rsidRPr="001E05B3" w:rsidRDefault="005B36F3" w:rsidP="005B36F3">
      <w:pPr>
        <w:pStyle w:val="Default"/>
        <w:rPr>
          <w:bCs/>
          <w:iCs/>
        </w:rPr>
      </w:pPr>
      <w:r w:rsidRPr="001E05B3">
        <w:rPr>
          <w:bCs/>
          <w:iCs/>
        </w:rPr>
        <w:t>Программа является традиционной и представляет собой линейную последовательность освоения содержания в течение одного года обучения.</w:t>
      </w:r>
    </w:p>
    <w:p w14:paraId="41B4565D" w14:textId="77777777" w:rsidR="004F0326" w:rsidRPr="001E05B3" w:rsidRDefault="004F0326" w:rsidP="005B36F3">
      <w:pPr>
        <w:pStyle w:val="Default"/>
        <w:rPr>
          <w:bCs/>
          <w:iCs/>
        </w:rPr>
      </w:pPr>
    </w:p>
    <w:p w14:paraId="3E62132A" w14:textId="77777777" w:rsidR="004F0326" w:rsidRPr="001E05B3" w:rsidRDefault="004F0326" w:rsidP="004F0326">
      <w:pPr>
        <w:pStyle w:val="Default"/>
        <w:rPr>
          <w:b/>
          <w:bCs/>
          <w:i/>
          <w:iCs/>
        </w:rPr>
      </w:pPr>
      <w:r w:rsidRPr="001E05B3">
        <w:rPr>
          <w:b/>
          <w:bCs/>
          <w:i/>
          <w:iCs/>
        </w:rPr>
        <w:t>Организацио</w:t>
      </w:r>
      <w:r w:rsidR="00370788" w:rsidRPr="001E05B3">
        <w:rPr>
          <w:b/>
          <w:bCs/>
          <w:i/>
          <w:iCs/>
        </w:rPr>
        <w:t>нные формы обучения.</w:t>
      </w:r>
    </w:p>
    <w:p w14:paraId="538602E1" w14:textId="77777777" w:rsidR="00370788" w:rsidRPr="001E05B3" w:rsidRDefault="00370788" w:rsidP="00370788">
      <w:pPr>
        <w:pStyle w:val="Default"/>
        <w:rPr>
          <w:bCs/>
          <w:iCs/>
        </w:rPr>
      </w:pPr>
      <w:r w:rsidRPr="001E05B3">
        <w:rPr>
          <w:bCs/>
          <w:iCs/>
        </w:rPr>
        <w:t>При про</w:t>
      </w:r>
      <w:r w:rsidR="00023FAD" w:rsidRPr="001E05B3">
        <w:rPr>
          <w:bCs/>
          <w:iCs/>
        </w:rPr>
        <w:t xml:space="preserve">ведении занятий используются </w:t>
      </w:r>
      <w:proofErr w:type="gramStart"/>
      <w:r w:rsidR="00023FAD" w:rsidRPr="001E05B3">
        <w:rPr>
          <w:bCs/>
          <w:iCs/>
        </w:rPr>
        <w:t xml:space="preserve">следующие </w:t>
      </w:r>
      <w:r w:rsidRPr="001E05B3">
        <w:rPr>
          <w:bCs/>
          <w:iCs/>
        </w:rPr>
        <w:t xml:space="preserve"> формы</w:t>
      </w:r>
      <w:proofErr w:type="gramEnd"/>
      <w:r w:rsidRPr="001E05B3">
        <w:rPr>
          <w:bCs/>
          <w:iCs/>
        </w:rPr>
        <w:t xml:space="preserve"> работы:</w:t>
      </w:r>
    </w:p>
    <w:p w14:paraId="57295CA9" w14:textId="77777777" w:rsidR="002F4E58" w:rsidRPr="001E05B3" w:rsidRDefault="002F4E58" w:rsidP="002F4E5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4"/>
          <w:i/>
          <w:iCs/>
          <w:color w:val="000000"/>
        </w:rPr>
        <w:t>индивидуальная форма обучения </w:t>
      </w:r>
      <w:r w:rsidRPr="001E05B3">
        <w:rPr>
          <w:rStyle w:val="c1"/>
          <w:color w:val="000000"/>
        </w:rPr>
        <w:t>подразумевает взаимодействие преподавателя с одним учеником.</w:t>
      </w:r>
    </w:p>
    <w:p w14:paraId="68D4A0F3" w14:textId="77777777" w:rsidR="002F4E58" w:rsidRPr="001E05B3" w:rsidRDefault="002F4E58" w:rsidP="002F4E58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1"/>
          <w:i/>
          <w:iCs/>
          <w:color w:val="000000"/>
        </w:rPr>
        <w:t xml:space="preserve">групповая </w:t>
      </w:r>
      <w:proofErr w:type="gramStart"/>
      <w:r w:rsidRPr="001E05B3">
        <w:rPr>
          <w:rStyle w:val="c1"/>
          <w:i/>
          <w:iCs/>
          <w:color w:val="000000"/>
        </w:rPr>
        <w:t>форма  </w:t>
      </w:r>
      <w:r w:rsidRPr="001E05B3">
        <w:rPr>
          <w:rStyle w:val="c1"/>
          <w:color w:val="000000"/>
        </w:rPr>
        <w:t>учащиеся</w:t>
      </w:r>
      <w:proofErr w:type="gramEnd"/>
      <w:r w:rsidRPr="001E05B3">
        <w:rPr>
          <w:rStyle w:val="c1"/>
          <w:color w:val="000000"/>
        </w:rPr>
        <w:t xml:space="preserve"> работают в группах, создаваемых на различных основах.</w:t>
      </w:r>
    </w:p>
    <w:p w14:paraId="402F7726" w14:textId="77777777" w:rsidR="002F4E58" w:rsidRPr="001E05B3" w:rsidRDefault="002F4E58" w:rsidP="002F4E58">
      <w:pPr>
        <w:pStyle w:val="c1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4"/>
          <w:i/>
          <w:iCs/>
          <w:color w:val="000000"/>
        </w:rPr>
        <w:t xml:space="preserve">Фронтальная </w:t>
      </w:r>
      <w:proofErr w:type="gramStart"/>
      <w:r w:rsidRPr="001E05B3">
        <w:rPr>
          <w:rStyle w:val="c4"/>
          <w:i/>
          <w:iCs/>
          <w:color w:val="000000"/>
        </w:rPr>
        <w:t>форма  </w:t>
      </w:r>
      <w:r w:rsidRPr="001E05B3">
        <w:rPr>
          <w:rStyle w:val="c1"/>
          <w:color w:val="000000"/>
        </w:rPr>
        <w:t>предполагает</w:t>
      </w:r>
      <w:proofErr w:type="gramEnd"/>
      <w:r w:rsidRPr="001E05B3">
        <w:rPr>
          <w:rStyle w:val="c1"/>
          <w:color w:val="000000"/>
        </w:rPr>
        <w:t xml:space="preserve"> работу преподавателя сразу со всеми учащимися в едином темпе и с общими задачами.</w:t>
      </w:r>
    </w:p>
    <w:p w14:paraId="77FAC3B8" w14:textId="77777777" w:rsidR="002F4E58" w:rsidRPr="001E05B3" w:rsidRDefault="001A0B3B" w:rsidP="002F4E58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4"/>
          <w:i/>
          <w:iCs/>
          <w:color w:val="000000"/>
        </w:rPr>
        <w:t xml:space="preserve">Коллективная </w:t>
      </w:r>
      <w:proofErr w:type="gramStart"/>
      <w:r w:rsidRPr="001E05B3">
        <w:rPr>
          <w:rStyle w:val="c4"/>
          <w:i/>
          <w:iCs/>
          <w:color w:val="000000"/>
        </w:rPr>
        <w:t xml:space="preserve">форма </w:t>
      </w:r>
      <w:r w:rsidR="002F4E58" w:rsidRPr="001E05B3">
        <w:rPr>
          <w:rStyle w:val="c4"/>
          <w:i/>
          <w:iCs/>
          <w:color w:val="000000"/>
        </w:rPr>
        <w:t> </w:t>
      </w:r>
      <w:r w:rsidR="002F4E58" w:rsidRPr="001E05B3">
        <w:rPr>
          <w:rStyle w:val="c1"/>
          <w:color w:val="000000"/>
        </w:rPr>
        <w:t>отличается</w:t>
      </w:r>
      <w:proofErr w:type="gramEnd"/>
      <w:r w:rsidR="002F4E58" w:rsidRPr="001E05B3">
        <w:rPr>
          <w:rStyle w:val="c1"/>
          <w:color w:val="000000"/>
        </w:rPr>
        <w:t xml:space="preserve"> от фронтальной тем, что учащиеся рассматриваются как целостный коллектив со своими особенностями взаимодействия.</w:t>
      </w:r>
    </w:p>
    <w:p w14:paraId="6A335EA8" w14:textId="77777777" w:rsidR="002F4E58" w:rsidRPr="001E05B3" w:rsidRDefault="002F4E58" w:rsidP="002F4E5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1"/>
          <w:color w:val="000000"/>
        </w:rPr>
        <w:t>При </w:t>
      </w:r>
      <w:r w:rsidRPr="001E05B3">
        <w:rPr>
          <w:rStyle w:val="c4"/>
          <w:i/>
          <w:iCs/>
          <w:color w:val="000000"/>
        </w:rPr>
        <w:t>парном обучении </w:t>
      </w:r>
      <w:r w:rsidRPr="001E05B3">
        <w:rPr>
          <w:rStyle w:val="c1"/>
          <w:color w:val="000000"/>
        </w:rPr>
        <w:t>основное взаимодействие происходит между двумя учениками.</w:t>
      </w:r>
    </w:p>
    <w:p w14:paraId="4FC333C3" w14:textId="77777777" w:rsidR="002F4E58" w:rsidRPr="001E05B3" w:rsidRDefault="002F4E58" w:rsidP="00370788">
      <w:pPr>
        <w:pStyle w:val="Default"/>
        <w:rPr>
          <w:bCs/>
          <w:iCs/>
        </w:rPr>
      </w:pPr>
    </w:p>
    <w:p w14:paraId="0EA5ACCA" w14:textId="4FEE3BF0" w:rsidR="00370788" w:rsidRPr="001E05B3" w:rsidRDefault="00370788" w:rsidP="00370788">
      <w:pPr>
        <w:pStyle w:val="Default"/>
        <w:rPr>
          <w:bCs/>
          <w:iCs/>
        </w:rPr>
      </w:pPr>
      <w:r w:rsidRPr="001E05B3">
        <w:rPr>
          <w:bCs/>
          <w:iCs/>
        </w:rPr>
        <w:t>Виды занятий (в зависимости от целей занятия и его темы), включая учебные занятия, направленные на проведение текуще</w:t>
      </w:r>
      <w:r w:rsidR="00ED55B2" w:rsidRPr="001E05B3">
        <w:rPr>
          <w:bCs/>
          <w:iCs/>
        </w:rPr>
        <w:t>го контроля освоения программы и создание видео</w:t>
      </w:r>
      <w:r w:rsidR="0081143E">
        <w:rPr>
          <w:bCs/>
          <w:iCs/>
        </w:rPr>
        <w:t xml:space="preserve"> </w:t>
      </w:r>
      <w:r w:rsidR="00ED55B2" w:rsidRPr="001E05B3">
        <w:rPr>
          <w:bCs/>
          <w:iCs/>
        </w:rPr>
        <w:t>продуктов после каждого занятия:</w:t>
      </w:r>
    </w:p>
    <w:p w14:paraId="04E278E9" w14:textId="1DD35846" w:rsidR="00C946F0" w:rsidRPr="001E05B3" w:rsidRDefault="0081143E" w:rsidP="00C946F0">
      <w:pPr>
        <w:pStyle w:val="Default"/>
        <w:numPr>
          <w:ilvl w:val="0"/>
          <w:numId w:val="11"/>
        </w:numPr>
        <w:rPr>
          <w:bCs/>
          <w:iCs/>
        </w:rPr>
      </w:pPr>
      <w:r>
        <w:rPr>
          <w:bCs/>
          <w:iCs/>
        </w:rPr>
        <w:t xml:space="preserve"> </w:t>
      </w:r>
      <w:r w:rsidR="00C946F0" w:rsidRPr="001E05B3">
        <w:rPr>
          <w:bCs/>
          <w:iCs/>
        </w:rPr>
        <w:t>Мини-лекции – изложение преподавателем предметной информации.</w:t>
      </w:r>
    </w:p>
    <w:p w14:paraId="7F45269B" w14:textId="77777777" w:rsidR="00C946F0" w:rsidRPr="001E05B3" w:rsidRDefault="00C946F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Семинары – заранее подготовленные сообщения, выступление и обсуждение</w:t>
      </w:r>
    </w:p>
    <w:p w14:paraId="1AE70FB5" w14:textId="77777777" w:rsidR="00C946F0" w:rsidRPr="001E05B3" w:rsidRDefault="00C946F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Дискуссии – постановка спорных вопросов, отработка умения отстаивать и аргументировать свою точку зрения</w:t>
      </w:r>
      <w:r w:rsidR="00096970" w:rsidRPr="001E05B3">
        <w:rPr>
          <w:bCs/>
          <w:iCs/>
        </w:rPr>
        <w:t>.</w:t>
      </w:r>
    </w:p>
    <w:p w14:paraId="2D524EEC" w14:textId="017E3D1C" w:rsidR="00096970" w:rsidRPr="001E05B3" w:rsidRDefault="0009697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Презентация – публичное представление определённой темы или видео</w:t>
      </w:r>
      <w:r w:rsidR="0081143E">
        <w:rPr>
          <w:bCs/>
          <w:iCs/>
        </w:rPr>
        <w:t xml:space="preserve"> </w:t>
      </w:r>
      <w:r w:rsidRPr="001E05B3">
        <w:rPr>
          <w:bCs/>
          <w:iCs/>
        </w:rPr>
        <w:t>продукта, в том числе в соцсетях</w:t>
      </w:r>
    </w:p>
    <w:p w14:paraId="49AA881A" w14:textId="77777777" w:rsidR="00096970" w:rsidRPr="001E05B3" w:rsidRDefault="0009697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lastRenderedPageBreak/>
        <w:t>Защита проекта – обоснование и представление проделанной работы</w:t>
      </w:r>
    </w:p>
    <w:p w14:paraId="2E343B84" w14:textId="77777777" w:rsidR="00096970" w:rsidRPr="001E05B3" w:rsidRDefault="0009697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Круглый стол – неформальное обсуждение выбранной тематики</w:t>
      </w:r>
    </w:p>
    <w:p w14:paraId="24DC0A46" w14:textId="77777777" w:rsidR="001E05B3" w:rsidRPr="001E05B3" w:rsidRDefault="001E05B3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Мозговая атака – решение нестандартных задач в коллективе</w:t>
      </w:r>
    </w:p>
    <w:p w14:paraId="2882F8AC" w14:textId="77777777" w:rsidR="001E05B3" w:rsidRPr="001E05B3" w:rsidRDefault="001E05B3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 xml:space="preserve">Ролевые игры – предложение ребёнку действовать в </w:t>
      </w:r>
      <w:proofErr w:type="spellStart"/>
      <w:r w:rsidRPr="001E05B3">
        <w:rPr>
          <w:bCs/>
          <w:iCs/>
        </w:rPr>
        <w:t>каой</w:t>
      </w:r>
      <w:proofErr w:type="spellEnd"/>
      <w:r w:rsidRPr="001E05B3">
        <w:rPr>
          <w:bCs/>
          <w:iCs/>
        </w:rPr>
        <w:t>- либо роли в моделируемой ситуации</w:t>
      </w:r>
    </w:p>
    <w:p w14:paraId="438A9EC6" w14:textId="77777777" w:rsidR="00C946F0" w:rsidRPr="00C946F0" w:rsidRDefault="00C946F0" w:rsidP="00C946F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46F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14:paraId="37F9E5ED" w14:textId="77777777" w:rsidR="004F0326" w:rsidRPr="001E05B3" w:rsidRDefault="004F0326" w:rsidP="004F0326">
      <w:pPr>
        <w:pStyle w:val="Default"/>
        <w:rPr>
          <w:b/>
          <w:bCs/>
          <w:i/>
          <w:iCs/>
        </w:rPr>
      </w:pPr>
      <w:r w:rsidRPr="001E05B3">
        <w:rPr>
          <w:b/>
          <w:bCs/>
          <w:i/>
          <w:iCs/>
        </w:rPr>
        <w:t>Режим занятий-</w:t>
      </w:r>
    </w:p>
    <w:p w14:paraId="08F68054" w14:textId="77777777" w:rsidR="004F0326" w:rsidRPr="001E05B3" w:rsidRDefault="004F0326" w:rsidP="004F0326">
      <w:pPr>
        <w:pStyle w:val="Default"/>
      </w:pPr>
      <w:r w:rsidRPr="001E05B3">
        <w:rPr>
          <w:b/>
          <w:bCs/>
          <w:i/>
          <w:iCs/>
        </w:rPr>
        <w:t xml:space="preserve"> </w:t>
      </w:r>
      <w:r w:rsidRPr="001E05B3">
        <w:rPr>
          <w:bCs/>
          <w:iCs/>
        </w:rPr>
        <w:t>Продолжительность</w:t>
      </w:r>
      <w:r w:rsidR="00370788" w:rsidRPr="001E05B3">
        <w:rPr>
          <w:bCs/>
          <w:iCs/>
        </w:rPr>
        <w:t xml:space="preserve"> одного академического часа - 40</w:t>
      </w:r>
      <w:r w:rsidRPr="001E05B3">
        <w:rPr>
          <w:bCs/>
          <w:iCs/>
        </w:rPr>
        <w:t xml:space="preserve"> мин. </w:t>
      </w:r>
    </w:p>
    <w:p w14:paraId="73A5D813" w14:textId="77777777" w:rsidR="004F0326" w:rsidRPr="001E05B3" w:rsidRDefault="004F0326" w:rsidP="004F0326">
      <w:pPr>
        <w:pStyle w:val="Default"/>
        <w:rPr>
          <w:bCs/>
          <w:iCs/>
        </w:rPr>
      </w:pPr>
      <w:r w:rsidRPr="001E05B3">
        <w:rPr>
          <w:bCs/>
          <w:iCs/>
        </w:rPr>
        <w:t xml:space="preserve">Общее количество часов в неделю – </w:t>
      </w:r>
      <w:proofErr w:type="gramStart"/>
      <w:r w:rsidRPr="001E05B3">
        <w:rPr>
          <w:bCs/>
          <w:iCs/>
        </w:rPr>
        <w:t>1  час</w:t>
      </w:r>
      <w:proofErr w:type="gramEnd"/>
      <w:r w:rsidRPr="001E05B3">
        <w:rPr>
          <w:bCs/>
          <w:iCs/>
        </w:rPr>
        <w:t>.</w:t>
      </w:r>
    </w:p>
    <w:p w14:paraId="3C5F4EA2" w14:textId="77777777" w:rsidR="004F0326" w:rsidRPr="001E05B3" w:rsidRDefault="004F0326" w:rsidP="004F0326">
      <w:pPr>
        <w:pStyle w:val="Default"/>
        <w:rPr>
          <w:bCs/>
          <w:iCs/>
        </w:rPr>
      </w:pPr>
      <w:r w:rsidRPr="001E05B3">
        <w:rPr>
          <w:bCs/>
          <w:iCs/>
        </w:rPr>
        <w:t>Занятия проводятся 1 раз в неделю по 1 часу.</w:t>
      </w:r>
    </w:p>
    <w:p w14:paraId="2F586EE6" w14:textId="77777777" w:rsidR="004F0326" w:rsidRPr="001E05B3" w:rsidRDefault="004F0326" w:rsidP="004F0326">
      <w:pPr>
        <w:pStyle w:val="2"/>
        <w:ind w:left="0"/>
        <w:jc w:val="center"/>
      </w:pPr>
      <w:r w:rsidRPr="001E05B3">
        <w:t>Цель</w:t>
      </w:r>
      <w:r w:rsidRPr="001E05B3">
        <w:rPr>
          <w:spacing w:val="-1"/>
        </w:rPr>
        <w:t xml:space="preserve"> </w:t>
      </w:r>
      <w:r w:rsidRPr="001E05B3">
        <w:t xml:space="preserve">и задачи </w:t>
      </w:r>
      <w:r w:rsidRPr="001E05B3">
        <w:rPr>
          <w:spacing w:val="-2"/>
        </w:rPr>
        <w:t>программы</w:t>
      </w:r>
    </w:p>
    <w:p w14:paraId="6EA3436C" w14:textId="77777777" w:rsidR="00BA577F" w:rsidRPr="001E05B3" w:rsidRDefault="00BA577F" w:rsidP="004F0326">
      <w:pPr>
        <w:pStyle w:val="a3"/>
        <w:ind w:left="0"/>
        <w:rPr>
          <w:b/>
        </w:rPr>
      </w:pPr>
    </w:p>
    <w:p w14:paraId="085E6639" w14:textId="77777777" w:rsidR="004F0326" w:rsidRPr="001E05B3" w:rsidRDefault="004F0326" w:rsidP="004F0326">
      <w:pPr>
        <w:pStyle w:val="a3"/>
        <w:ind w:left="0"/>
      </w:pPr>
      <w:r w:rsidRPr="001E05B3">
        <w:rPr>
          <w:b/>
        </w:rPr>
        <w:t>Цель:</w:t>
      </w:r>
      <w:r w:rsidRPr="001E05B3">
        <w:rPr>
          <w:b/>
          <w:spacing w:val="-5"/>
        </w:rPr>
        <w:t xml:space="preserve"> </w:t>
      </w:r>
      <w:r w:rsidRPr="001E05B3">
        <w:t>формирование</w:t>
      </w:r>
      <w:r w:rsidRPr="001E05B3">
        <w:rPr>
          <w:spacing w:val="-3"/>
        </w:rPr>
        <w:t xml:space="preserve"> </w:t>
      </w:r>
      <w:r w:rsidRPr="001E05B3">
        <w:t>у</w:t>
      </w:r>
      <w:r w:rsidRPr="001E05B3">
        <w:rPr>
          <w:spacing w:val="-7"/>
        </w:rPr>
        <w:t xml:space="preserve"> </w:t>
      </w:r>
      <w:r w:rsidRPr="001E05B3">
        <w:t>обучающихся</w:t>
      </w:r>
      <w:r w:rsidRPr="001E05B3">
        <w:rPr>
          <w:spacing w:val="-4"/>
        </w:rPr>
        <w:t xml:space="preserve"> </w:t>
      </w:r>
      <w:r w:rsidRPr="001E05B3">
        <w:t>глубокого</w:t>
      </w:r>
      <w:r w:rsidRPr="001E05B3">
        <w:rPr>
          <w:spacing w:val="-4"/>
        </w:rPr>
        <w:t xml:space="preserve"> </w:t>
      </w:r>
      <w:r w:rsidRPr="001E05B3">
        <w:t>и</w:t>
      </w:r>
      <w:r w:rsidRPr="001E05B3">
        <w:rPr>
          <w:spacing w:val="-1"/>
        </w:rPr>
        <w:t xml:space="preserve"> </w:t>
      </w:r>
      <w:r w:rsidRPr="001E05B3">
        <w:t>устойчивого</w:t>
      </w:r>
      <w:r w:rsidRPr="001E05B3">
        <w:rPr>
          <w:spacing w:val="-5"/>
        </w:rPr>
        <w:t xml:space="preserve"> </w:t>
      </w:r>
      <w:r w:rsidRPr="001E05B3">
        <w:t>интереса</w:t>
      </w:r>
      <w:r w:rsidRPr="001E05B3">
        <w:rPr>
          <w:spacing w:val="-5"/>
        </w:rPr>
        <w:t xml:space="preserve"> </w:t>
      </w:r>
      <w:r w:rsidRPr="001E05B3">
        <w:t>к</w:t>
      </w:r>
      <w:r w:rsidRPr="001E05B3">
        <w:rPr>
          <w:spacing w:val="-4"/>
        </w:rPr>
        <w:t xml:space="preserve"> </w:t>
      </w:r>
      <w:r w:rsidRPr="001E05B3">
        <w:t>миру</w:t>
      </w:r>
      <w:r w:rsidRPr="001E05B3">
        <w:rPr>
          <w:spacing w:val="-9"/>
        </w:rPr>
        <w:t xml:space="preserve"> </w:t>
      </w:r>
      <w:r w:rsidR="001E05B3" w:rsidRPr="001E05B3">
        <w:t>живой природы</w:t>
      </w:r>
      <w:r w:rsidRPr="001E05B3">
        <w:t>, приобретение необходимых практических умений и навыков проведения экспериментов, основ</w:t>
      </w:r>
      <w:r w:rsidR="001E05B3" w:rsidRPr="001E05B3">
        <w:t xml:space="preserve"> исследовательской деятельности, навыков публичного представления результатов своей работы</w:t>
      </w:r>
    </w:p>
    <w:p w14:paraId="2884400C" w14:textId="77777777" w:rsidR="004F0326" w:rsidRPr="001E05B3" w:rsidRDefault="004F0326" w:rsidP="004F0326">
      <w:pPr>
        <w:pStyle w:val="2"/>
        <w:spacing w:before="2" w:line="240" w:lineRule="auto"/>
        <w:ind w:left="0"/>
      </w:pPr>
      <w:r w:rsidRPr="001E05B3">
        <w:rPr>
          <w:spacing w:val="-2"/>
        </w:rPr>
        <w:t>Задачи:</w:t>
      </w:r>
    </w:p>
    <w:p w14:paraId="7499CDB2" w14:textId="77777777" w:rsidR="004F0326" w:rsidRPr="001E05B3" w:rsidRDefault="004F0326" w:rsidP="004F0326">
      <w:pPr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1E05B3">
        <w:rPr>
          <w:rFonts w:ascii="Times New Roman" w:hAnsi="Times New Roman" w:cs="Times New Roman"/>
          <w:b/>
          <w:spacing w:val="-2"/>
          <w:sz w:val="24"/>
          <w:szCs w:val="24"/>
        </w:rPr>
        <w:t>Обучающие:</w:t>
      </w:r>
    </w:p>
    <w:p w14:paraId="4B750E7D" w14:textId="77777777"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расширение</w:t>
      </w:r>
      <w:r w:rsidRPr="001E05B3">
        <w:rPr>
          <w:spacing w:val="2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кругозора</w:t>
      </w:r>
      <w:r w:rsidRPr="001E05B3">
        <w:rPr>
          <w:spacing w:val="4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обучающихся;</w:t>
      </w:r>
    </w:p>
    <w:p w14:paraId="64B9AFBE" w14:textId="77777777" w:rsidR="004F0326" w:rsidRPr="001E05B3" w:rsidRDefault="004F0326" w:rsidP="001E05B3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z w:val="24"/>
          <w:szCs w:val="24"/>
        </w:rPr>
        <w:t>расширение</w:t>
      </w:r>
      <w:r w:rsidRPr="001E05B3">
        <w:rPr>
          <w:spacing w:val="-14"/>
          <w:sz w:val="24"/>
          <w:szCs w:val="24"/>
        </w:rPr>
        <w:t xml:space="preserve"> </w:t>
      </w:r>
      <w:r w:rsidRPr="001E05B3">
        <w:rPr>
          <w:sz w:val="24"/>
          <w:szCs w:val="24"/>
        </w:rPr>
        <w:t>и</w:t>
      </w:r>
      <w:r w:rsidRPr="001E05B3">
        <w:rPr>
          <w:spacing w:val="-10"/>
          <w:sz w:val="24"/>
          <w:szCs w:val="24"/>
        </w:rPr>
        <w:t xml:space="preserve"> </w:t>
      </w:r>
      <w:r w:rsidRPr="001E05B3">
        <w:rPr>
          <w:sz w:val="24"/>
          <w:szCs w:val="24"/>
        </w:rPr>
        <w:t>углубление</w:t>
      </w:r>
      <w:r w:rsidRPr="001E05B3">
        <w:rPr>
          <w:spacing w:val="-14"/>
          <w:sz w:val="24"/>
          <w:szCs w:val="24"/>
        </w:rPr>
        <w:t xml:space="preserve"> </w:t>
      </w:r>
      <w:r w:rsidRPr="001E05B3">
        <w:rPr>
          <w:sz w:val="24"/>
          <w:szCs w:val="24"/>
        </w:rPr>
        <w:t>знаний</w:t>
      </w:r>
      <w:r w:rsidRPr="001E05B3">
        <w:rPr>
          <w:spacing w:val="-13"/>
          <w:sz w:val="24"/>
          <w:szCs w:val="24"/>
        </w:rPr>
        <w:t xml:space="preserve"> </w:t>
      </w:r>
      <w:r w:rsidRPr="001E05B3">
        <w:rPr>
          <w:sz w:val="24"/>
          <w:szCs w:val="24"/>
        </w:rPr>
        <w:t>обучающихся</w:t>
      </w:r>
      <w:r w:rsidRPr="001E05B3">
        <w:rPr>
          <w:spacing w:val="-12"/>
          <w:sz w:val="24"/>
          <w:szCs w:val="24"/>
        </w:rPr>
        <w:t xml:space="preserve"> </w:t>
      </w:r>
      <w:r w:rsidRPr="001E05B3">
        <w:rPr>
          <w:sz w:val="24"/>
          <w:szCs w:val="24"/>
        </w:rPr>
        <w:t>по</w:t>
      </w:r>
      <w:r w:rsidRPr="001E05B3">
        <w:rPr>
          <w:spacing w:val="-13"/>
          <w:sz w:val="24"/>
          <w:szCs w:val="24"/>
        </w:rPr>
        <w:t xml:space="preserve"> </w:t>
      </w:r>
      <w:r w:rsidRPr="001E05B3">
        <w:rPr>
          <w:sz w:val="24"/>
          <w:szCs w:val="24"/>
        </w:rPr>
        <w:t>овладению</w:t>
      </w:r>
      <w:r w:rsidRPr="001E05B3">
        <w:rPr>
          <w:spacing w:val="-13"/>
          <w:sz w:val="24"/>
          <w:szCs w:val="24"/>
        </w:rPr>
        <w:t xml:space="preserve"> </w:t>
      </w:r>
      <w:r w:rsidRPr="001E05B3">
        <w:rPr>
          <w:sz w:val="24"/>
          <w:szCs w:val="24"/>
        </w:rPr>
        <w:t>основами</w:t>
      </w:r>
      <w:r w:rsidRPr="001E05B3">
        <w:rPr>
          <w:spacing w:val="-12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методов</w:t>
      </w:r>
      <w:r w:rsidR="001E05B3" w:rsidRPr="001E05B3">
        <w:rPr>
          <w:spacing w:val="-2"/>
          <w:sz w:val="24"/>
          <w:szCs w:val="24"/>
        </w:rPr>
        <w:t xml:space="preserve"> </w:t>
      </w:r>
      <w:r w:rsidRPr="001E05B3">
        <w:rPr>
          <w:sz w:val="24"/>
          <w:szCs w:val="24"/>
        </w:rPr>
        <w:t>познания,</w:t>
      </w:r>
      <w:r w:rsidRPr="001E05B3">
        <w:rPr>
          <w:spacing w:val="-9"/>
          <w:sz w:val="24"/>
          <w:szCs w:val="24"/>
        </w:rPr>
        <w:t xml:space="preserve"> </w:t>
      </w:r>
      <w:r w:rsidRPr="001E05B3">
        <w:rPr>
          <w:sz w:val="24"/>
          <w:szCs w:val="24"/>
        </w:rPr>
        <w:t>характерных</w:t>
      </w:r>
      <w:r w:rsidRPr="001E05B3">
        <w:rPr>
          <w:spacing w:val="-7"/>
          <w:sz w:val="24"/>
          <w:szCs w:val="24"/>
        </w:rPr>
        <w:t xml:space="preserve"> </w:t>
      </w:r>
      <w:r w:rsidRPr="001E05B3">
        <w:rPr>
          <w:sz w:val="24"/>
          <w:szCs w:val="24"/>
        </w:rPr>
        <w:t>для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естественных</w:t>
      </w:r>
      <w:r w:rsidRPr="001E05B3">
        <w:rPr>
          <w:spacing w:val="-5"/>
          <w:sz w:val="24"/>
          <w:szCs w:val="24"/>
        </w:rPr>
        <w:t xml:space="preserve"> </w:t>
      </w:r>
      <w:r w:rsidRPr="001E05B3">
        <w:rPr>
          <w:sz w:val="24"/>
          <w:szCs w:val="24"/>
        </w:rPr>
        <w:t>наук</w:t>
      </w:r>
      <w:r w:rsidRPr="001E05B3">
        <w:rPr>
          <w:spacing w:val="-4"/>
          <w:sz w:val="24"/>
          <w:szCs w:val="24"/>
        </w:rPr>
        <w:t xml:space="preserve"> </w:t>
      </w:r>
      <w:r w:rsidRPr="001E05B3">
        <w:rPr>
          <w:sz w:val="24"/>
          <w:szCs w:val="24"/>
        </w:rPr>
        <w:t>(наблюдение,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сравнение,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 xml:space="preserve">эксперимент, </w:t>
      </w:r>
      <w:r w:rsidRPr="001E05B3">
        <w:rPr>
          <w:spacing w:val="-2"/>
          <w:sz w:val="24"/>
          <w:szCs w:val="24"/>
        </w:rPr>
        <w:t>измерение);</w:t>
      </w:r>
    </w:p>
    <w:p w14:paraId="4298002A" w14:textId="77777777" w:rsidR="001E05B3" w:rsidRPr="001E05B3" w:rsidRDefault="001E05B3" w:rsidP="001E05B3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обучение созданию новых продуктов на основе имеющихся знаний</w:t>
      </w:r>
    </w:p>
    <w:p w14:paraId="5C4B1390" w14:textId="77777777" w:rsidR="001E05B3" w:rsidRPr="001E05B3" w:rsidRDefault="001E05B3" w:rsidP="001E05B3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обучение приёмам представления информации;</w:t>
      </w:r>
    </w:p>
    <w:p w14:paraId="473A6004" w14:textId="77777777"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before="1"/>
        <w:ind w:left="0" w:right="648" w:firstLine="0"/>
        <w:rPr>
          <w:sz w:val="24"/>
          <w:szCs w:val="24"/>
        </w:rPr>
      </w:pPr>
      <w:r w:rsidRPr="001E05B3">
        <w:rPr>
          <w:sz w:val="24"/>
          <w:szCs w:val="24"/>
        </w:rPr>
        <w:t>подготовка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обучающихся,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ориентированных</w:t>
      </w:r>
      <w:r w:rsidRPr="001E05B3">
        <w:rPr>
          <w:spacing w:val="-7"/>
          <w:sz w:val="24"/>
          <w:szCs w:val="24"/>
        </w:rPr>
        <w:t xml:space="preserve"> </w:t>
      </w:r>
      <w:r w:rsidRPr="001E05B3">
        <w:rPr>
          <w:sz w:val="24"/>
          <w:szCs w:val="24"/>
        </w:rPr>
        <w:t>на</w:t>
      </w:r>
      <w:r w:rsidRPr="001E05B3">
        <w:rPr>
          <w:spacing w:val="-7"/>
          <w:sz w:val="24"/>
          <w:szCs w:val="24"/>
        </w:rPr>
        <w:t xml:space="preserve"> </w:t>
      </w:r>
      <w:r w:rsidRPr="001E05B3">
        <w:rPr>
          <w:sz w:val="24"/>
          <w:szCs w:val="24"/>
        </w:rPr>
        <w:t>биологический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профиль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обучения,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к усвоению материала повышенного уровня сложности по химии.</w:t>
      </w:r>
    </w:p>
    <w:p w14:paraId="25825817" w14:textId="77777777" w:rsidR="004F0326" w:rsidRPr="001E05B3" w:rsidRDefault="004F0326" w:rsidP="004F0326">
      <w:pPr>
        <w:pStyle w:val="2"/>
        <w:spacing w:before="5"/>
        <w:ind w:left="0"/>
      </w:pPr>
      <w:r w:rsidRPr="001E05B3">
        <w:rPr>
          <w:spacing w:val="-2"/>
        </w:rPr>
        <w:t>Развивающие:</w:t>
      </w:r>
    </w:p>
    <w:p w14:paraId="147A2DA5" w14:textId="77777777"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1E05B3">
        <w:rPr>
          <w:sz w:val="24"/>
          <w:szCs w:val="24"/>
        </w:rPr>
        <w:t>развитие</w:t>
      </w:r>
      <w:r w:rsidRPr="001E05B3">
        <w:rPr>
          <w:spacing w:val="-11"/>
          <w:sz w:val="24"/>
          <w:szCs w:val="24"/>
        </w:rPr>
        <w:t xml:space="preserve"> </w:t>
      </w:r>
      <w:r w:rsidRPr="001E05B3">
        <w:rPr>
          <w:sz w:val="24"/>
          <w:szCs w:val="24"/>
        </w:rPr>
        <w:t>умений</w:t>
      </w:r>
      <w:r w:rsidRPr="001E05B3">
        <w:rPr>
          <w:spacing w:val="-11"/>
          <w:sz w:val="24"/>
          <w:szCs w:val="24"/>
        </w:rPr>
        <w:t xml:space="preserve"> </w:t>
      </w:r>
      <w:r w:rsidRPr="001E05B3">
        <w:rPr>
          <w:sz w:val="24"/>
          <w:szCs w:val="24"/>
        </w:rPr>
        <w:t>и</w:t>
      </w:r>
      <w:r w:rsidRPr="001E05B3">
        <w:rPr>
          <w:spacing w:val="-11"/>
          <w:sz w:val="24"/>
          <w:szCs w:val="24"/>
        </w:rPr>
        <w:t xml:space="preserve"> </w:t>
      </w:r>
      <w:r w:rsidRPr="001E05B3">
        <w:rPr>
          <w:sz w:val="24"/>
          <w:szCs w:val="24"/>
        </w:rPr>
        <w:t>навыков</w:t>
      </w:r>
      <w:r w:rsidRPr="001E05B3">
        <w:rPr>
          <w:spacing w:val="-11"/>
          <w:sz w:val="24"/>
          <w:szCs w:val="24"/>
        </w:rPr>
        <w:t xml:space="preserve"> </w:t>
      </w:r>
      <w:proofErr w:type="spellStart"/>
      <w:r w:rsidRPr="001E05B3">
        <w:rPr>
          <w:sz w:val="24"/>
          <w:szCs w:val="24"/>
        </w:rPr>
        <w:t>проектно</w:t>
      </w:r>
      <w:proofErr w:type="spellEnd"/>
      <w:r w:rsidRPr="001E05B3">
        <w:rPr>
          <w:spacing w:val="-10"/>
          <w:sz w:val="24"/>
          <w:szCs w:val="24"/>
        </w:rPr>
        <w:t xml:space="preserve"> </w:t>
      </w:r>
      <w:r w:rsidRPr="001E05B3">
        <w:rPr>
          <w:sz w:val="24"/>
          <w:szCs w:val="24"/>
        </w:rPr>
        <w:t>-</w:t>
      </w:r>
      <w:r w:rsidRPr="001E05B3">
        <w:rPr>
          <w:spacing w:val="-12"/>
          <w:sz w:val="24"/>
          <w:szCs w:val="24"/>
        </w:rPr>
        <w:t xml:space="preserve"> </w:t>
      </w:r>
      <w:r w:rsidRPr="001E05B3">
        <w:rPr>
          <w:sz w:val="24"/>
          <w:szCs w:val="24"/>
        </w:rPr>
        <w:t>исследовательской</w:t>
      </w:r>
      <w:r w:rsidRPr="001E05B3">
        <w:rPr>
          <w:spacing w:val="-11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деятельности;</w:t>
      </w:r>
    </w:p>
    <w:p w14:paraId="2E35CAC4" w14:textId="77777777" w:rsidR="001E05B3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ind w:left="0" w:right="483" w:firstLine="0"/>
        <w:rPr>
          <w:sz w:val="24"/>
          <w:szCs w:val="24"/>
        </w:rPr>
      </w:pPr>
      <w:r w:rsidRPr="001E05B3">
        <w:rPr>
          <w:sz w:val="24"/>
          <w:szCs w:val="24"/>
        </w:rPr>
        <w:t>развитие</w:t>
      </w:r>
      <w:r w:rsidRPr="001E05B3">
        <w:rPr>
          <w:spacing w:val="-7"/>
          <w:sz w:val="24"/>
          <w:szCs w:val="24"/>
        </w:rPr>
        <w:t xml:space="preserve"> </w:t>
      </w:r>
      <w:r w:rsidRPr="001E05B3">
        <w:rPr>
          <w:sz w:val="24"/>
          <w:szCs w:val="24"/>
        </w:rPr>
        <w:t>творческих</w:t>
      </w:r>
      <w:r w:rsidRPr="001E05B3">
        <w:rPr>
          <w:spacing w:val="-4"/>
          <w:sz w:val="24"/>
          <w:szCs w:val="24"/>
        </w:rPr>
        <w:t xml:space="preserve"> </w:t>
      </w:r>
      <w:r w:rsidRPr="001E05B3">
        <w:rPr>
          <w:sz w:val="24"/>
          <w:szCs w:val="24"/>
        </w:rPr>
        <w:t>способностей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и</w:t>
      </w:r>
      <w:r w:rsidRPr="001E05B3">
        <w:rPr>
          <w:spacing w:val="-3"/>
          <w:sz w:val="24"/>
          <w:szCs w:val="24"/>
        </w:rPr>
        <w:t xml:space="preserve"> </w:t>
      </w:r>
      <w:r w:rsidRPr="001E05B3">
        <w:rPr>
          <w:sz w:val="24"/>
          <w:szCs w:val="24"/>
        </w:rPr>
        <w:t>умений</w:t>
      </w:r>
      <w:r w:rsidRPr="001E05B3">
        <w:rPr>
          <w:spacing w:val="-7"/>
          <w:sz w:val="24"/>
          <w:szCs w:val="24"/>
        </w:rPr>
        <w:t xml:space="preserve"> </w:t>
      </w:r>
      <w:r w:rsidRPr="001E05B3">
        <w:rPr>
          <w:sz w:val="24"/>
          <w:szCs w:val="24"/>
        </w:rPr>
        <w:t>учащихся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самостоятельно</w:t>
      </w:r>
      <w:r w:rsidRPr="001E05B3">
        <w:rPr>
          <w:spacing w:val="-6"/>
          <w:sz w:val="24"/>
          <w:szCs w:val="24"/>
        </w:rPr>
        <w:t xml:space="preserve"> </w:t>
      </w:r>
      <w:r w:rsidRPr="001E05B3">
        <w:rPr>
          <w:sz w:val="24"/>
          <w:szCs w:val="24"/>
        </w:rPr>
        <w:t>приобретать</w:t>
      </w:r>
      <w:r w:rsidRPr="001E05B3">
        <w:rPr>
          <w:spacing w:val="-5"/>
          <w:sz w:val="24"/>
          <w:szCs w:val="24"/>
        </w:rPr>
        <w:t xml:space="preserve"> </w:t>
      </w:r>
      <w:r w:rsidRPr="001E05B3">
        <w:rPr>
          <w:sz w:val="24"/>
          <w:szCs w:val="24"/>
        </w:rPr>
        <w:t>и применять знания на практике</w:t>
      </w:r>
      <w:r w:rsidR="001E05B3" w:rsidRPr="001E05B3">
        <w:rPr>
          <w:sz w:val="24"/>
          <w:szCs w:val="24"/>
        </w:rPr>
        <w:t>;</w:t>
      </w:r>
    </w:p>
    <w:p w14:paraId="60B0810A" w14:textId="77777777" w:rsidR="004F0326" w:rsidRPr="001E05B3" w:rsidRDefault="001E05B3" w:rsidP="004F0326">
      <w:pPr>
        <w:pStyle w:val="a5"/>
        <w:numPr>
          <w:ilvl w:val="0"/>
          <w:numId w:val="1"/>
        </w:numPr>
        <w:tabs>
          <w:tab w:val="left" w:pos="302"/>
        </w:tabs>
        <w:ind w:left="0" w:right="483" w:firstLine="0"/>
        <w:rPr>
          <w:sz w:val="24"/>
          <w:szCs w:val="24"/>
        </w:rPr>
      </w:pPr>
      <w:r w:rsidRPr="001E05B3">
        <w:rPr>
          <w:sz w:val="24"/>
          <w:szCs w:val="24"/>
        </w:rPr>
        <w:t>развитие умений публично представлять интересы своей работы</w:t>
      </w:r>
      <w:r w:rsidR="004F0326" w:rsidRPr="001E05B3">
        <w:rPr>
          <w:sz w:val="24"/>
          <w:szCs w:val="24"/>
        </w:rPr>
        <w:t>.</w:t>
      </w:r>
    </w:p>
    <w:p w14:paraId="6E53538B" w14:textId="77777777" w:rsidR="004F0326" w:rsidRPr="001E05B3" w:rsidRDefault="004F0326" w:rsidP="004F0326">
      <w:pPr>
        <w:pStyle w:val="2"/>
        <w:spacing w:before="5"/>
        <w:ind w:left="0"/>
      </w:pPr>
      <w:r w:rsidRPr="001E05B3">
        <w:rPr>
          <w:spacing w:val="-2"/>
        </w:rPr>
        <w:t>Воспитательные:</w:t>
      </w:r>
    </w:p>
    <w:p w14:paraId="0DB8DF74" w14:textId="77777777"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воспитание</w:t>
      </w:r>
      <w:r w:rsidRPr="001E05B3">
        <w:rPr>
          <w:spacing w:val="2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экологической</w:t>
      </w:r>
      <w:r w:rsidRPr="001E05B3">
        <w:rPr>
          <w:spacing w:val="4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грамотности;</w:t>
      </w:r>
    </w:p>
    <w:p w14:paraId="0861249C" w14:textId="77777777"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воспитание</w:t>
      </w:r>
      <w:r w:rsidRPr="001E05B3">
        <w:rPr>
          <w:spacing w:val="1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эмоционально-</w:t>
      </w:r>
      <w:r w:rsidRPr="001E05B3">
        <w:rPr>
          <w:spacing w:val="2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ценностного</w:t>
      </w:r>
      <w:r w:rsidRPr="001E05B3">
        <w:rPr>
          <w:spacing w:val="3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отношения</w:t>
      </w:r>
      <w:r w:rsidRPr="001E05B3">
        <w:rPr>
          <w:spacing w:val="3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к</w:t>
      </w:r>
      <w:r w:rsidRPr="001E05B3">
        <w:rPr>
          <w:spacing w:val="3"/>
          <w:sz w:val="24"/>
          <w:szCs w:val="24"/>
        </w:rPr>
        <w:t xml:space="preserve"> </w:t>
      </w:r>
      <w:r w:rsidRPr="001E05B3">
        <w:rPr>
          <w:spacing w:val="-2"/>
          <w:sz w:val="24"/>
          <w:szCs w:val="24"/>
        </w:rPr>
        <w:t>окружающему</w:t>
      </w:r>
      <w:r w:rsidRPr="001E05B3">
        <w:rPr>
          <w:spacing w:val="-1"/>
          <w:sz w:val="24"/>
          <w:szCs w:val="24"/>
        </w:rPr>
        <w:t xml:space="preserve"> </w:t>
      </w:r>
      <w:r w:rsidR="001E05B3" w:rsidRPr="001E05B3">
        <w:rPr>
          <w:spacing w:val="-2"/>
          <w:sz w:val="24"/>
          <w:szCs w:val="24"/>
        </w:rPr>
        <w:t>миру;</w:t>
      </w:r>
    </w:p>
    <w:p w14:paraId="11C62262" w14:textId="77777777" w:rsidR="001E05B3" w:rsidRPr="001E05B3" w:rsidRDefault="001E05B3" w:rsidP="004F032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воспитание умений работать в коллективе, отвечать за успех общего дела.</w:t>
      </w:r>
    </w:p>
    <w:p w14:paraId="7921B56E" w14:textId="77777777" w:rsidR="00D81E57" w:rsidRDefault="00D81E57" w:rsidP="004F0326">
      <w:pPr>
        <w:tabs>
          <w:tab w:val="left" w:pos="302"/>
        </w:tabs>
        <w:rPr>
          <w:rFonts w:ascii="Times New Roman" w:hAnsi="Times New Roman" w:cs="Times New Roman"/>
          <w:sz w:val="24"/>
          <w:szCs w:val="24"/>
        </w:rPr>
      </w:pPr>
    </w:p>
    <w:p w14:paraId="1D3A4722" w14:textId="77777777" w:rsidR="004F0326" w:rsidRPr="001E05B3" w:rsidRDefault="004F0326" w:rsidP="004F0326">
      <w:pPr>
        <w:tabs>
          <w:tab w:val="left" w:pos="302"/>
        </w:tabs>
        <w:rPr>
          <w:rFonts w:ascii="Times New Roman" w:hAnsi="Times New Roman" w:cs="Times New Roman"/>
          <w:b/>
          <w:sz w:val="24"/>
          <w:szCs w:val="24"/>
        </w:rPr>
      </w:pPr>
      <w:r w:rsidRPr="001E05B3">
        <w:rPr>
          <w:rFonts w:ascii="Times New Roman" w:hAnsi="Times New Roman" w:cs="Times New Roman"/>
          <w:b/>
          <w:sz w:val="24"/>
          <w:szCs w:val="24"/>
        </w:rPr>
        <w:t>Содержание учебного плана.</w:t>
      </w:r>
    </w:p>
    <w:p w14:paraId="5FC794BA" w14:textId="77777777" w:rsidR="00125A5E" w:rsidRPr="001E05B3" w:rsidRDefault="0012693B" w:rsidP="00125A5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планирование.</w:t>
      </w:r>
    </w:p>
    <w:p w14:paraId="06A19850" w14:textId="77777777" w:rsidR="00125A5E" w:rsidRPr="001E05B3" w:rsidRDefault="00125A5E" w:rsidP="00125A5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4"/>
        <w:gridCol w:w="570"/>
        <w:gridCol w:w="570"/>
        <w:gridCol w:w="991"/>
        <w:gridCol w:w="2125"/>
      </w:tblGrid>
      <w:tr w:rsidR="00AA6A66" w:rsidRPr="00D81E57" w14:paraId="1C2AACB9" w14:textId="77777777" w:rsidTr="000519AC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CE865" w14:textId="77777777" w:rsidR="00AA6A66" w:rsidRPr="00D81E57" w:rsidRDefault="00AA6A66" w:rsidP="00125A5E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C0811" w14:textId="77777777" w:rsidR="00AA6A66" w:rsidRPr="00D81E57" w:rsidRDefault="00AA6A66" w:rsidP="00125A5E">
            <w:pPr>
              <w:spacing w:line="251" w:lineRule="exact"/>
              <w:ind w:left="8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D81E5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2F73" w14:textId="77777777"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81E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  <w:p w14:paraId="08CF0445" w14:textId="77777777"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389D0" w14:textId="77777777" w:rsidR="00AA6A66" w:rsidRPr="00D81E57" w:rsidRDefault="00D93070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AA6A66" w:rsidRPr="00D81E57" w14:paraId="2725F600" w14:textId="77777777" w:rsidTr="000519AC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A52" w14:textId="77777777" w:rsidR="00AA6A66" w:rsidRPr="00D81E57" w:rsidRDefault="00AA6A66" w:rsidP="00125A5E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D0" w14:textId="77777777" w:rsidR="00AA6A66" w:rsidRPr="00D81E57" w:rsidRDefault="00AA6A66" w:rsidP="00125A5E">
            <w:pPr>
              <w:spacing w:line="251" w:lineRule="exact"/>
              <w:ind w:left="8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947" w14:textId="77777777"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A0E" w14:textId="77777777"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CF1" w14:textId="77777777"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C16" w14:textId="77777777"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93B" w:rsidRPr="00D81E57" w14:paraId="3F740F91" w14:textId="77777777" w:rsidTr="000519A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B25B4" w14:textId="77777777" w:rsidR="0012693B" w:rsidRPr="00D81E57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6414" w14:textId="77777777" w:rsidR="0012693B" w:rsidRPr="00D81E57" w:rsidRDefault="002651C4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81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Лаборатория</w:t>
            </w:r>
            <w:proofErr w:type="spellEnd"/>
            <w:r w:rsidRPr="00D81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успеха</w:t>
            </w:r>
            <w:proofErr w:type="spellEnd"/>
            <w:r w:rsidR="0012693B" w:rsidRPr="00D81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39860625" w14:textId="77777777" w:rsidR="0012693B" w:rsidRPr="00D81E57" w:rsidRDefault="0012693B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5A679BA" w14:textId="77777777" w:rsidR="0012693B" w:rsidRPr="00D81E57" w:rsidRDefault="0012693B" w:rsidP="0012693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CEEE" w14:textId="77777777"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651C4"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BB1" w14:textId="77777777" w:rsidR="0012693B" w:rsidRPr="00D81E57" w:rsidRDefault="002651C4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6DD" w14:textId="77777777"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A3A7" w14:textId="77777777" w:rsidR="0012693B" w:rsidRPr="00D81E57" w:rsidRDefault="002651C4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Входное</w:t>
            </w:r>
            <w:r w:rsidR="0012693B"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диагностическое собеседование</w:t>
            </w:r>
          </w:p>
        </w:tc>
      </w:tr>
      <w:tr w:rsidR="0012693B" w:rsidRPr="00D81E57" w14:paraId="60399F38" w14:textId="77777777" w:rsidTr="000519AC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5F59B" w14:textId="77777777" w:rsidR="0012693B" w:rsidRPr="00D81E57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389" w14:textId="77777777" w:rsidR="0012693B" w:rsidRPr="00D81E57" w:rsidRDefault="0012693B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Знакомство с планом работы кружка.</w:t>
            </w:r>
            <w:r w:rsidRPr="00D81E5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BA5" w14:textId="77777777"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0B8" w14:textId="77777777"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C46" w14:textId="77777777"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6392" w14:textId="77777777"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93B" w:rsidRPr="00D81E57" w14:paraId="03D10204" w14:textId="77777777" w:rsidTr="000519A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E169D" w14:textId="77777777" w:rsidR="0012693B" w:rsidRPr="00D81E57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4C2" w14:textId="77777777" w:rsidR="0012693B" w:rsidRPr="00D81E57" w:rsidRDefault="0012693B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Биологическая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лаборатория,  правила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в ней.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 биологической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лаборатории.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A82" w14:textId="77777777"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383" w14:textId="77777777"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A99" w14:textId="77777777"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250C1" w14:textId="77777777"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93B" w:rsidRPr="00D81E57" w14:paraId="373070AA" w14:textId="77777777" w:rsidTr="000519A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759" w14:textId="77777777" w:rsidR="0012693B" w:rsidRPr="00D81E57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509" w14:textId="77777777" w:rsidR="0012693B" w:rsidRPr="00D81E57" w:rsidRDefault="0012693B" w:rsidP="0012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Оборудование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Точки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Роста».  Правила техники безопасности при работе в лаборатории.</w:t>
            </w:r>
          </w:p>
          <w:p w14:paraId="5A12AA7B" w14:textId="77777777" w:rsidR="0012693B" w:rsidRPr="00D81E57" w:rsidRDefault="0012693B" w:rsidP="0012693B">
            <w:pPr>
              <w:spacing w:line="256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413" w14:textId="77777777"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C40" w14:textId="77777777"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ACD" w14:textId="77777777"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F584" w14:textId="77777777"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00401B4A" w14:textId="77777777" w:rsidTr="000519AC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F0DF0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8468" w14:textId="77777777" w:rsidR="001A74AB" w:rsidRPr="00D81E57" w:rsidRDefault="001A74AB" w:rsidP="007F778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E57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spellEnd"/>
            <w:r w:rsidRPr="00D8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proofErr w:type="spellEnd"/>
            <w:r w:rsidRPr="00D8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b/>
                <w:sz w:val="24"/>
                <w:szCs w:val="24"/>
              </w:rPr>
              <w:t>микроскопом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69E9" w14:textId="77777777" w:rsidR="001A74AB" w:rsidRPr="00D81E57" w:rsidRDefault="007427CF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192" w14:textId="77777777" w:rsidR="001A74AB" w:rsidRPr="00D81E57" w:rsidRDefault="00F37AF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6AE" w14:textId="77777777" w:rsidR="001A74AB" w:rsidRPr="00D81E57" w:rsidRDefault="00F37AF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A767B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Лабораторные работы с микроскопом, отчёт о работе, самостоятельная работа, создание презентации и видеоролика</w:t>
            </w:r>
          </w:p>
        </w:tc>
      </w:tr>
      <w:tr w:rsidR="001A74AB" w:rsidRPr="00D81E57" w14:paraId="135EC232" w14:textId="77777777" w:rsidTr="000519A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387C0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E7D" w14:textId="77777777" w:rsidR="001A74AB" w:rsidRPr="00D367F6" w:rsidRDefault="001A74AB" w:rsidP="000519AC">
            <w:pPr>
              <w:pStyle w:val="Standard"/>
              <w:spacing w:line="100" w:lineRule="atLeast"/>
              <w:ind w:firstLine="567"/>
              <w:jc w:val="both"/>
              <w:rPr>
                <w:lang w:val="ru-RU"/>
              </w:rPr>
            </w:pPr>
            <w:r w:rsidRPr="00D367F6">
              <w:rPr>
                <w:lang w:val="ru-RU"/>
              </w:rPr>
              <w:t>Методы изучения биологических объектов. Увеличительные приборы.</w:t>
            </w:r>
          </w:p>
          <w:p w14:paraId="0F41BC31" w14:textId="77777777" w:rsidR="001A74AB" w:rsidRPr="00D367F6" w:rsidRDefault="001A74AB" w:rsidP="000519AC">
            <w:pPr>
              <w:pStyle w:val="Standard"/>
              <w:spacing w:line="100" w:lineRule="atLeast"/>
              <w:ind w:firstLine="567"/>
              <w:jc w:val="both"/>
              <w:rPr>
                <w:lang w:val="ru-RU"/>
              </w:rPr>
            </w:pPr>
            <w:r w:rsidRPr="00D367F6">
              <w:rPr>
                <w:lang w:val="ru-RU"/>
              </w:rPr>
              <w:t>Микроскоп. Устройство микроскопа, правила работы с ним.</w:t>
            </w:r>
          </w:p>
          <w:p w14:paraId="67DD61EA" w14:textId="77777777"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№ 1: «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микроскопа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E1A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B17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4C7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9735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7DEB8389" w14:textId="77777777" w:rsidTr="000519A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A7E5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AB7" w14:textId="77777777"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микроскоп, его особенности. Создание видеоролика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Устройство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микроскопа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61C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BAA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B23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23A83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109F1565" w14:textId="77777777" w:rsidTr="000519AC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217B4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4D2" w14:textId="77777777"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Клетка: строение, состав, свойства. Микропрепараты. Методы приготовления и изучение препаратов «живая клетка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 «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временный микропрепарат» «фиксированный микропрепарат».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№ 2: «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микропрепарата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3B9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E93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C99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1D257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3EA46404" w14:textId="77777777" w:rsidTr="000519AC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899A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E7B" w14:textId="77777777"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Клетки растений под микроскопом. Изготовление микропрепаратов и их изучение. 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Микропрепарат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14:paraId="2F0F9DBD" w14:textId="77777777"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953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A94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6CC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D4171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3098C7F2" w14:textId="77777777" w:rsidTr="000519A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DD0BC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89A0" w14:textId="77777777"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растительной клетки. Приготовление препарата кожицы лука, мякоти плодов томата, яблока, картофеля и их изучение под микроскопом. Лабораторные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работы:№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4 «Приготовление препарата кожицы лука, мякоти плодов томата, рябины и их изучение под микроскопом»</w:t>
            </w:r>
          </w:p>
          <w:p w14:paraId="577583FC" w14:textId="77777777" w:rsidR="001A74AB" w:rsidRPr="00D81E57" w:rsidRDefault="001A74AB" w:rsidP="00125A5E">
            <w:pPr>
              <w:spacing w:line="256" w:lineRule="exac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19D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06C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7A6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60208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29E91237" w14:textId="77777777" w:rsidTr="000519AC">
        <w:trPr>
          <w:trHeight w:val="8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5CFD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A17" w14:textId="77777777" w:rsidR="001A74AB" w:rsidRPr="00D81E57" w:rsidRDefault="001A74AB" w:rsidP="000519AC">
            <w:pPr>
              <w:pStyle w:val="Standard"/>
              <w:spacing w:line="100" w:lineRule="atLeast"/>
              <w:jc w:val="both"/>
              <w:rPr>
                <w:rFonts w:eastAsia="Times New Roman"/>
                <w:lang w:val="ru-RU"/>
              </w:rPr>
            </w:pPr>
            <w:r w:rsidRPr="00D81E57">
              <w:rPr>
                <w:lang w:val="ru-RU"/>
              </w:rPr>
              <w:t xml:space="preserve">Лабораторная работа «Приготовление микропрепарата картофеля, яблока и их изучение под микроскопом.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8A7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F68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03A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F393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20683823" w14:textId="77777777" w:rsidTr="000519AC">
        <w:trPr>
          <w:trHeight w:val="8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C8A37" w14:textId="77777777" w:rsidR="001A74AB" w:rsidRPr="00D367F6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FB2" w14:textId="77777777" w:rsidR="001A74AB" w:rsidRPr="00D81E57" w:rsidRDefault="001A74AB" w:rsidP="000519AC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D81E57">
              <w:rPr>
                <w:lang w:val="ru-RU"/>
              </w:rPr>
              <w:t xml:space="preserve">Создание </w:t>
            </w:r>
            <w:proofErr w:type="gramStart"/>
            <w:r w:rsidRPr="00D81E57">
              <w:rPr>
                <w:lang w:val="ru-RU"/>
              </w:rPr>
              <w:t>видеоролика  «</w:t>
            </w:r>
            <w:proofErr w:type="gramEnd"/>
            <w:r w:rsidRPr="00D81E57">
              <w:rPr>
                <w:lang w:val="ru-RU"/>
              </w:rPr>
              <w:t xml:space="preserve"> Клетки растений под </w:t>
            </w:r>
            <w:proofErr w:type="spellStart"/>
            <w:r w:rsidRPr="00D81E57">
              <w:rPr>
                <w:lang w:val="ru-RU"/>
              </w:rPr>
              <w:t>микроскопопом</w:t>
            </w:r>
            <w:proofErr w:type="spellEnd"/>
            <w:r w:rsidRPr="00D81E57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947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4C8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1AC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62FD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705D32BD" w14:textId="77777777" w:rsidTr="000519A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E6158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383" w14:textId="77777777"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Бактерии и грибы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spellEnd"/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микроскопом. Приготовление сенного настоя, выращивание культуры сенной палочки и изучение её под микроскопом.  Лабораторная работа № 5 «Выращивание культуры сенной палочки и изучение её под микроскопом».</w:t>
            </w:r>
          </w:p>
          <w:p w14:paraId="4F0FCA90" w14:textId="77777777" w:rsidR="001A74AB" w:rsidRPr="00D81E57" w:rsidRDefault="001A74AB" w:rsidP="00125A5E">
            <w:pPr>
              <w:spacing w:line="256" w:lineRule="exac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537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CBA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274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106C3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79079446" w14:textId="77777777" w:rsidTr="005654A4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07CF0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BD3" w14:textId="77777777" w:rsidR="001A74AB" w:rsidRPr="00D81E57" w:rsidRDefault="001A74AB" w:rsidP="001A4683">
            <w:pPr>
              <w:pStyle w:val="Standard"/>
              <w:spacing w:line="100" w:lineRule="atLeast"/>
              <w:ind w:firstLine="567"/>
              <w:jc w:val="both"/>
              <w:rPr>
                <w:lang w:val="ru-RU"/>
              </w:rPr>
            </w:pPr>
            <w:r w:rsidRPr="00D81E57">
              <w:rPr>
                <w:lang w:val="ru-RU"/>
              </w:rPr>
              <w:t xml:space="preserve">Создание видеоролика </w:t>
            </w:r>
            <w:proofErr w:type="gramStart"/>
            <w:r w:rsidRPr="00D81E57">
              <w:rPr>
                <w:lang w:val="ru-RU"/>
              </w:rPr>
              <w:t>« Знакомьтесь</w:t>
            </w:r>
            <w:proofErr w:type="gramEnd"/>
            <w:r w:rsidRPr="00D81E57">
              <w:rPr>
                <w:lang w:val="ru-RU"/>
              </w:rPr>
              <w:t>, живая бактерия».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2948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445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14F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DD02A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67B2446F" w14:textId="77777777" w:rsidTr="005654A4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04A66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664" w14:textId="77777777" w:rsidR="001A74AB" w:rsidRPr="00D81E57" w:rsidRDefault="001A74AB" w:rsidP="001A468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Приготовление микропрепарата дрожжей и изучение его под микроскопом. Выращивание плесени и изучение ее под микроскопом. Лабораторные работы № 6: «Приготовление микропрепарата дрожжей и изучение его под микроскопом»,  </w:t>
            </w:r>
          </w:p>
          <w:p w14:paraId="03D91448" w14:textId="77777777" w:rsidR="001A74AB" w:rsidRPr="00D81E57" w:rsidRDefault="001A74AB" w:rsidP="001A468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Лабораторные работы «Выращивание плесневых грибов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 «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строения плесневых грибов под микроскопом» .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Культуральные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физиолого-биохимические свойства микроорганизмов.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BA3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FDF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7D2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838B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4B394C62" w14:textId="77777777" w:rsidTr="005654A4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84777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4B6" w14:textId="77777777" w:rsidR="001A74AB" w:rsidRPr="00D81E57" w:rsidRDefault="001A74AB" w:rsidP="001A4683">
            <w:pPr>
              <w:pStyle w:val="Standard"/>
              <w:spacing w:line="100" w:lineRule="atLeast"/>
              <w:ind w:firstLine="567"/>
              <w:jc w:val="both"/>
              <w:rPr>
                <w:lang w:val="ru-RU"/>
              </w:rPr>
            </w:pPr>
            <w:r w:rsidRPr="00D81E57">
              <w:rPr>
                <w:lang w:val="ru-RU"/>
              </w:rPr>
              <w:t xml:space="preserve">Создание видеороликов </w:t>
            </w:r>
            <w:proofErr w:type="gramStart"/>
            <w:r w:rsidRPr="00D81E57">
              <w:rPr>
                <w:lang w:val="ru-RU"/>
              </w:rPr>
              <w:t>« Плесень</w:t>
            </w:r>
            <w:proofErr w:type="gramEnd"/>
            <w:r w:rsidRPr="00D81E57">
              <w:rPr>
                <w:lang w:val="ru-RU"/>
              </w:rPr>
              <w:t xml:space="preserve"> бывает разная» и « Семейка дрожжей».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3D9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B7C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ABE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6ABCA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41B70C11" w14:textId="77777777" w:rsidTr="005654A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429EF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9F7" w14:textId="77777777" w:rsidR="001A74AB" w:rsidRPr="00D81E57" w:rsidRDefault="001A74AB" w:rsidP="001A74AB">
            <w:pPr>
              <w:pStyle w:val="Standard"/>
              <w:spacing w:line="100" w:lineRule="atLeast"/>
              <w:ind w:firstLine="567"/>
              <w:jc w:val="both"/>
              <w:rPr>
                <w:lang w:val="ru-RU"/>
              </w:rPr>
            </w:pPr>
            <w:r w:rsidRPr="00D367F6">
              <w:rPr>
                <w:lang w:val="ru-RU"/>
              </w:rPr>
              <w:t xml:space="preserve"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</w:t>
            </w:r>
            <w:proofErr w:type="spellStart"/>
            <w:r w:rsidRPr="00D81E57">
              <w:t>Лабораторная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работа</w:t>
            </w:r>
            <w:proofErr w:type="spellEnd"/>
            <w:r w:rsidRPr="00D81E57">
              <w:t xml:space="preserve"> № 9: «</w:t>
            </w:r>
            <w:proofErr w:type="spellStart"/>
            <w:r w:rsidRPr="00D81E57">
              <w:t>Выращивание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колоний</w:t>
            </w:r>
            <w:proofErr w:type="spellEnd"/>
            <w:r w:rsidRPr="00D81E57">
              <w:t xml:space="preserve"> и </w:t>
            </w:r>
            <w:proofErr w:type="spellStart"/>
            <w:r w:rsidRPr="00D81E57">
              <w:t>изучение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их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под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микроскопом</w:t>
            </w:r>
            <w:proofErr w:type="spellEnd"/>
            <w:r w:rsidRPr="00D81E57">
              <w:t xml:space="preserve">».  «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12F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AB7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506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5A927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48B6B034" w14:textId="77777777" w:rsidTr="005654A4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6CC48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368" w14:textId="77777777" w:rsidR="001A74AB" w:rsidRPr="00D81E57" w:rsidRDefault="001A74AB" w:rsidP="001A74A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под микроскопом. Приготовление питательной среды для выращивания микроорганизмов.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109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19C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143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24AD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06B46E99" w14:textId="77777777" w:rsidTr="005654A4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28CF0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90E" w14:textId="77777777" w:rsidR="001A74AB" w:rsidRPr="00D81E57" w:rsidRDefault="001A74AB" w:rsidP="001A74A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10. «Посев» микроорганизмов. Изучение бактериологического состояния разных помещений школы (коридор, классы, столовая, туалет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E12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62B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9FD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7CBDC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08003578" w14:textId="77777777" w:rsidTr="005654A4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957C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ED6" w14:textId="77777777" w:rsidR="001A74AB" w:rsidRPr="00D81E57" w:rsidRDefault="001A74AB" w:rsidP="001A74AB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D81E57">
              <w:rPr>
                <w:lang w:val="ru-RU"/>
              </w:rPr>
              <w:t xml:space="preserve"> Оформление результатов исследовательской работы. Создание видеороликов «Школа под микроскопом».  Польза и вред микроорганизмов.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AF3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2A3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033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54DB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14:paraId="50D73208" w14:textId="77777777" w:rsidTr="000519AC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0341" w14:textId="77777777"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31C" w14:textId="77777777" w:rsidR="001A74AB" w:rsidRPr="00D81E57" w:rsidRDefault="001A74AB" w:rsidP="001A74AB">
            <w:pPr>
              <w:pStyle w:val="Standard"/>
              <w:spacing w:line="100" w:lineRule="atLeast"/>
              <w:ind w:firstLine="567"/>
              <w:jc w:val="both"/>
            </w:pPr>
            <w:r w:rsidRPr="00D367F6">
              <w:rPr>
                <w:lang w:val="ru-RU"/>
              </w:rPr>
              <w:t xml:space="preserve">Влияние физических и химических факторов на рост и развитие микроорганизмов. </w:t>
            </w:r>
            <w:proofErr w:type="spellStart"/>
            <w:r w:rsidRPr="00D81E57">
              <w:t>Влияние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антибиотиков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на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развитие</w:t>
            </w:r>
            <w:proofErr w:type="spellEnd"/>
            <w:r w:rsidRPr="00D81E57">
              <w:t xml:space="preserve"> </w:t>
            </w:r>
            <w:proofErr w:type="spellStart"/>
            <w:r w:rsidRPr="00D81E57">
              <w:t>микроорганизмов</w:t>
            </w:r>
            <w:proofErr w:type="spellEnd"/>
            <w:r w:rsidRPr="00D81E57">
              <w:t xml:space="preserve">. </w:t>
            </w:r>
          </w:p>
          <w:p w14:paraId="076D3905" w14:textId="77777777" w:rsidR="001A74AB" w:rsidRPr="00D81E57" w:rsidRDefault="001A74AB" w:rsidP="001A74A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FDE" w14:textId="77777777"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83B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0E6" w14:textId="77777777"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F67" w14:textId="77777777"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5576B631" w14:textId="77777777" w:rsidTr="005654A4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A73EE9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6C6D" w14:textId="77777777" w:rsidR="002651C4" w:rsidRPr="00D81E57" w:rsidRDefault="002651C4" w:rsidP="001A74A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Жизнедеятельность растений – взгляд из лаборатории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6E23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4B3" w14:textId="77777777" w:rsidR="002651C4" w:rsidRPr="00D81E57" w:rsidRDefault="00F37AF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BE0" w14:textId="77777777" w:rsidR="002651C4" w:rsidRPr="00D81E57" w:rsidRDefault="00F37AFB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1C29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 об экскурсии</w:t>
            </w:r>
          </w:p>
          <w:p w14:paraId="44D43E4A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определителями.</w:t>
            </w:r>
          </w:p>
          <w:p w14:paraId="1D667E38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гербария</w:t>
            </w:r>
          </w:p>
          <w:p w14:paraId="0004DBF3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Результаты работы с цифровой лабораторией </w:t>
            </w:r>
            <w:proofErr w:type="gramStart"/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Точка</w:t>
            </w:r>
            <w:proofErr w:type="gramEnd"/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Роста», творческая работа, защита творческих работ</w:t>
            </w:r>
          </w:p>
        </w:tc>
      </w:tr>
      <w:tr w:rsidR="002651C4" w:rsidRPr="00D81E57" w14:paraId="0C65AE72" w14:textId="77777777" w:rsidTr="005654A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8697E" w14:textId="77777777" w:rsidR="002651C4" w:rsidRPr="00D367F6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97E" w14:textId="77777777" w:rsidR="002651C4" w:rsidRPr="00D81E57" w:rsidRDefault="002651C4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веществ у растений. Дыхание. Испарение воды растениями.  Изучение механизмов испарения воды листьями. 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Тургор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4FE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59B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347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57B6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D81E57" w14:paraId="2FF7B6AC" w14:textId="77777777" w:rsidTr="005654A4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21046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480" w14:textId="77777777"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№11 «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885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519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787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E588C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D81E57" w14:paraId="11EE9DB3" w14:textId="77777777" w:rsidTr="005654A4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7A6B8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091" w14:textId="77777777"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12 «Зависимость транспирации и температуры от площади поверхности листьев».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77C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B5A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43A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C851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60547EC0" w14:textId="77777777" w:rsidTr="005654A4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4A071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C4F" w14:textId="77777777"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№13 «Испарение воды листьями до и после полива».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173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EF2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F68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C9C49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123FEE58" w14:textId="77777777" w:rsidTr="005654A4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6A9C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ADD" w14:textId="77777777"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14 «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Тургорное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состояние клеток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21C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D23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5DB4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D6887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029E4CE7" w14:textId="77777777" w:rsidTr="005654A4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75DA4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4D7" w14:textId="77777777" w:rsidR="002651C4" w:rsidRPr="00D81E57" w:rsidRDefault="002651C4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видеоролика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Все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дышим»,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B42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62E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4F6F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41E61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0E7B117C" w14:textId="77777777" w:rsidTr="005654A4">
        <w:trPr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8EF58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A01" w14:textId="77777777" w:rsidR="002651C4" w:rsidRPr="00D81E57" w:rsidRDefault="002651C4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видеороликов «Элементы конспирации в транспирации»,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Что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такое тургор».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A55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424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D2E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2E153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3AC2B38D" w14:textId="77777777" w:rsidTr="005654A4">
        <w:trPr>
          <w:trHeight w:val="1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7DD7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900" w14:textId="77777777" w:rsidR="002651C4" w:rsidRPr="00D81E57" w:rsidRDefault="002651C4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Вегетативное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AF3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DBA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D0D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2CAC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1A38A3C9" w14:textId="77777777" w:rsidTr="005654A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05BB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B25" w14:textId="77777777" w:rsidR="002651C4" w:rsidRPr="00D81E57" w:rsidRDefault="002651C4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14  «</w:t>
            </w:r>
            <w:proofErr w:type="spellStart"/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014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FFF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695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44004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D81E57" w14:paraId="76BE3479" w14:textId="77777777" w:rsidTr="002651C4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010B1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264" w14:textId="77777777"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15 «Значение кутикулы и пробки в защите растений от испарения».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A18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68D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BCF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91A99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271F0599" w14:textId="77777777" w:rsidTr="005654A4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FE70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1E4" w14:textId="77777777" w:rsidR="002651C4" w:rsidRPr="00D367F6" w:rsidRDefault="002651C4" w:rsidP="00265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16«Условия прорастания семян.  Значение воды и воздуха для прорастания семян».</w:t>
            </w:r>
          </w:p>
          <w:p w14:paraId="4F180D67" w14:textId="77777777"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D62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80E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9CE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979B5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127724ED" w14:textId="77777777" w:rsidTr="005654A4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69592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DD3" w14:textId="77777777" w:rsidR="002651C4" w:rsidRPr="00D81E57" w:rsidRDefault="002651C4" w:rsidP="002651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17 «Обнаружение </w:t>
            </w: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хлоропластов в клетках растений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,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DD4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E01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AD9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728C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49B4C301" w14:textId="77777777" w:rsidTr="005654A4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0572F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407" w14:textId="77777777"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видеоролика 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Жизнь</w:t>
            </w:r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растений».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76B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CD9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6BE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BFC8F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14:paraId="44699433" w14:textId="77777777" w:rsidTr="005654A4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B06" w14:textId="77777777"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50F8" w14:textId="77777777"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121" w14:textId="77777777"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9F6" w14:textId="77777777"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3F8" w14:textId="77777777"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460" w14:textId="77777777"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D81E57" w14:paraId="42790742" w14:textId="77777777" w:rsidTr="002651C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3C0" w14:textId="77777777" w:rsidR="002651C4" w:rsidRPr="00D81E57" w:rsidRDefault="002651C4" w:rsidP="002651C4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C3D2" w14:textId="77777777" w:rsidR="002651C4" w:rsidRPr="00D81E57" w:rsidRDefault="002651C4" w:rsidP="00125A5E">
            <w:pPr>
              <w:spacing w:line="251" w:lineRule="exact"/>
              <w:ind w:left="2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551" w14:textId="77777777" w:rsidR="002651C4" w:rsidRPr="00D81E57" w:rsidRDefault="002651C4" w:rsidP="00265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67A" w14:textId="77777777" w:rsidR="002651C4" w:rsidRPr="00D81E57" w:rsidRDefault="00F37AFB" w:rsidP="00F37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D0C" w14:textId="77777777" w:rsidR="002651C4" w:rsidRPr="00D81E57" w:rsidRDefault="00F37AFB" w:rsidP="00F37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053" w14:textId="77777777" w:rsidR="002651C4" w:rsidRPr="00D81E57" w:rsidRDefault="002651C4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185747" w14:textId="77777777" w:rsidR="00125A5E" w:rsidRPr="00D81E57" w:rsidRDefault="00125A5E" w:rsidP="00125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912A4" w14:textId="77777777" w:rsidR="00125A5E" w:rsidRPr="00D81E57" w:rsidRDefault="00125A5E" w:rsidP="00125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CDADE" w14:textId="77777777" w:rsidR="00125A5E" w:rsidRPr="00D81E57" w:rsidRDefault="00125A5E" w:rsidP="004F0326">
      <w:pPr>
        <w:tabs>
          <w:tab w:val="left" w:pos="302"/>
        </w:tabs>
        <w:rPr>
          <w:rFonts w:ascii="Times New Roman" w:hAnsi="Times New Roman" w:cs="Times New Roman"/>
          <w:b/>
          <w:sz w:val="24"/>
          <w:szCs w:val="24"/>
        </w:rPr>
      </w:pPr>
    </w:p>
    <w:p w14:paraId="345566D1" w14:textId="77777777" w:rsidR="00125A5E" w:rsidRPr="00D81E57" w:rsidRDefault="00125A5E" w:rsidP="004F0326">
      <w:pPr>
        <w:tabs>
          <w:tab w:val="left" w:pos="302"/>
        </w:tabs>
        <w:rPr>
          <w:rFonts w:ascii="Times New Roman" w:hAnsi="Times New Roman" w:cs="Times New Roman"/>
          <w:b/>
          <w:sz w:val="24"/>
          <w:szCs w:val="24"/>
        </w:rPr>
      </w:pPr>
    </w:p>
    <w:p w14:paraId="4B56368B" w14:textId="77777777" w:rsidR="00125A5E" w:rsidRDefault="00F5264E" w:rsidP="00D93070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</w:p>
    <w:p w14:paraId="45774B70" w14:textId="77777777" w:rsidR="00F5264E" w:rsidRDefault="006705B4" w:rsidP="00F5264E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успеха(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3 ч).</w:t>
      </w:r>
    </w:p>
    <w:p w14:paraId="0C95D278" w14:textId="77777777" w:rsidR="0011730D" w:rsidRDefault="00F5264E" w:rsidP="00F5264E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5264E">
        <w:rPr>
          <w:rFonts w:ascii="Times New Roman" w:hAnsi="Times New Roman" w:cs="Times New Roman"/>
          <w:sz w:val="24"/>
          <w:szCs w:val="24"/>
        </w:rPr>
        <w:t>Вводное занятие.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планом работы кружка</w:t>
      </w:r>
      <w:r w:rsidR="006705B4">
        <w:rPr>
          <w:rFonts w:ascii="Times New Roman" w:hAnsi="Times New Roman" w:cs="Times New Roman"/>
          <w:sz w:val="24"/>
          <w:szCs w:val="24"/>
        </w:rPr>
        <w:t xml:space="preserve">. Биологическая </w:t>
      </w:r>
      <w:proofErr w:type="gramStart"/>
      <w:r w:rsidR="006705B4">
        <w:rPr>
          <w:rFonts w:ascii="Times New Roman" w:hAnsi="Times New Roman" w:cs="Times New Roman"/>
          <w:sz w:val="24"/>
          <w:szCs w:val="24"/>
        </w:rPr>
        <w:t xml:space="preserve">лаборатория, </w:t>
      </w:r>
      <w:r w:rsidR="006705B4" w:rsidRPr="00F5264E">
        <w:rPr>
          <w:rFonts w:ascii="Times New Roman" w:hAnsi="Times New Roman" w:cs="Times New Roman"/>
          <w:sz w:val="24"/>
          <w:szCs w:val="24"/>
        </w:rPr>
        <w:t xml:space="preserve"> правила</w:t>
      </w:r>
      <w:proofErr w:type="gramEnd"/>
      <w:r w:rsidR="006705B4" w:rsidRPr="00F5264E">
        <w:rPr>
          <w:rFonts w:ascii="Times New Roman" w:hAnsi="Times New Roman" w:cs="Times New Roman"/>
          <w:sz w:val="24"/>
          <w:szCs w:val="24"/>
        </w:rPr>
        <w:t xml:space="preserve"> работы в ней. Оборудование биологической лаборатории.</w:t>
      </w:r>
      <w:r w:rsidR="006705B4">
        <w:rPr>
          <w:rFonts w:ascii="Times New Roman" w:hAnsi="Times New Roman" w:cs="Times New Roman"/>
          <w:sz w:val="24"/>
          <w:szCs w:val="24"/>
        </w:rPr>
        <w:t xml:space="preserve"> Оборудование </w:t>
      </w:r>
      <w:proofErr w:type="gramStart"/>
      <w:r w:rsidR="006705B4">
        <w:rPr>
          <w:rFonts w:ascii="Times New Roman" w:hAnsi="Times New Roman" w:cs="Times New Roman"/>
          <w:sz w:val="24"/>
          <w:szCs w:val="24"/>
        </w:rPr>
        <w:t>« Точки</w:t>
      </w:r>
      <w:proofErr w:type="gramEnd"/>
      <w:r w:rsidR="006705B4">
        <w:rPr>
          <w:rFonts w:ascii="Times New Roman" w:hAnsi="Times New Roman" w:cs="Times New Roman"/>
          <w:sz w:val="24"/>
          <w:szCs w:val="24"/>
        </w:rPr>
        <w:t xml:space="preserve"> Роста».  Правила техники безопасности </w:t>
      </w:r>
      <w:r w:rsidR="0011730D">
        <w:rPr>
          <w:rFonts w:ascii="Times New Roman" w:hAnsi="Times New Roman" w:cs="Times New Roman"/>
          <w:sz w:val="24"/>
          <w:szCs w:val="24"/>
        </w:rPr>
        <w:t>при работе в лаборатории.</w:t>
      </w:r>
    </w:p>
    <w:p w14:paraId="6AB803B5" w14:textId="77777777" w:rsidR="0011730D" w:rsidRDefault="006F34FB" w:rsidP="00F5264E">
      <w:pPr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 под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микроскопом(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18 часов).</w:t>
      </w:r>
    </w:p>
    <w:p w14:paraId="307326D9" w14:textId="77777777"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Методы изучения биологических объектов. Увеличительные приборы.</w:t>
      </w:r>
    </w:p>
    <w:p w14:paraId="4CA6227B" w14:textId="77777777"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Микроскоп. Устройство микроскопа, правила работы с ним.</w:t>
      </w:r>
    </w:p>
    <w:p w14:paraId="1C85A5BF" w14:textId="77777777"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  Лабораторная работа</w:t>
      </w:r>
      <w:r w:rsidR="00615977">
        <w:t xml:space="preserve"> № 1</w:t>
      </w:r>
      <w:r>
        <w:t>: «Устройство микроскопа». Электронный микроскоп, его особенности.</w:t>
      </w:r>
      <w:r w:rsidR="0062260F">
        <w:t xml:space="preserve"> Создание видеоролика </w:t>
      </w:r>
      <w:proofErr w:type="gramStart"/>
      <w:r w:rsidR="0062260F">
        <w:t>« Устройство</w:t>
      </w:r>
      <w:proofErr w:type="gramEnd"/>
      <w:r w:rsidR="0062260F">
        <w:t xml:space="preserve"> микроскопа»</w:t>
      </w:r>
    </w:p>
    <w:p w14:paraId="4E345ACA" w14:textId="77777777"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Клетка: строение, состав, свойства. Микропрепараты. Методы приготовления и изучение препаратов «живая клетка</w:t>
      </w:r>
      <w:proofErr w:type="gramStart"/>
      <w:r>
        <w:t xml:space="preserve">», </w:t>
      </w:r>
      <w:r w:rsidR="0062260F">
        <w:t xml:space="preserve"> «</w:t>
      </w:r>
      <w:proofErr w:type="gramEnd"/>
      <w:r w:rsidR="0062260F">
        <w:t xml:space="preserve"> временный микропрепарат» </w:t>
      </w:r>
      <w:r>
        <w:t xml:space="preserve">«фиксированный </w:t>
      </w:r>
      <w:r w:rsidR="0062260F">
        <w:t>микро</w:t>
      </w:r>
      <w:r>
        <w:t>препарат». Лабораторная рабо</w:t>
      </w:r>
      <w:r w:rsidR="0062260F">
        <w:t>та</w:t>
      </w:r>
      <w:r w:rsidR="00615977">
        <w:t xml:space="preserve"> № 2</w:t>
      </w:r>
      <w:r w:rsidR="0062260F">
        <w:t>: «Изготовление временного</w:t>
      </w:r>
      <w:r>
        <w:t xml:space="preserve"> микропрепарата» Клетки растений под микроскопом. Изготовление микропрепаратов и их изучение</w:t>
      </w:r>
      <w:r w:rsidR="0062260F">
        <w:t xml:space="preserve">.  Создание видеоролика </w:t>
      </w:r>
      <w:proofErr w:type="gramStart"/>
      <w:r w:rsidR="0062260F">
        <w:t>« Микропрепарат</w:t>
      </w:r>
      <w:proofErr w:type="gramEnd"/>
      <w:r w:rsidR="0062260F">
        <w:t>».</w:t>
      </w:r>
      <w:r>
        <w:t xml:space="preserve">  </w:t>
      </w:r>
    </w:p>
    <w:p w14:paraId="498BDF62" w14:textId="77777777"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Изучение растительной клетки. Приготовление препарата кожицы лука, мякоти плодов томата, яблока, картофеля и их изучение под микроскопом. Лабораторные </w:t>
      </w:r>
      <w:proofErr w:type="gramStart"/>
      <w:r>
        <w:t>работы:</w:t>
      </w:r>
      <w:r w:rsidR="00615977">
        <w:t>№</w:t>
      </w:r>
      <w:proofErr w:type="gramEnd"/>
      <w:r w:rsidR="00615977">
        <w:t xml:space="preserve"> 3, 4</w:t>
      </w:r>
      <w:r>
        <w:t xml:space="preserve"> «Приготовление препарата кожицы лука, мякоти плодов томата</w:t>
      </w:r>
      <w:r w:rsidR="0062260F">
        <w:t>, рябины</w:t>
      </w:r>
      <w:r>
        <w:t xml:space="preserve"> и их изучение под микроскопом»</w:t>
      </w:r>
      <w:r w:rsidR="0062260F">
        <w:t xml:space="preserve"> «Приготовление микропрепарата </w:t>
      </w:r>
      <w:r>
        <w:t>картофеля</w:t>
      </w:r>
      <w:r w:rsidR="0062260F">
        <w:t>, яблока</w:t>
      </w:r>
      <w:r>
        <w:t xml:space="preserve"> и их изучение под микроскопом</w:t>
      </w:r>
      <w:r w:rsidR="0062260F">
        <w:t>.</w:t>
      </w:r>
      <w:r>
        <w:t xml:space="preserve">  </w:t>
      </w:r>
      <w:r w:rsidR="0062260F">
        <w:t xml:space="preserve">Создание </w:t>
      </w:r>
      <w:proofErr w:type="gramStart"/>
      <w:r w:rsidR="0062260F">
        <w:t>видеоролика  «</w:t>
      </w:r>
      <w:proofErr w:type="gramEnd"/>
      <w:r w:rsidR="0062260F">
        <w:t xml:space="preserve"> Клетки растений под микроскопом»</w:t>
      </w:r>
    </w:p>
    <w:p w14:paraId="160590F0" w14:textId="77777777" w:rsidR="006F34FB" w:rsidRDefault="0062260F" w:rsidP="0011730D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Бактерии и грибы </w:t>
      </w:r>
      <w:proofErr w:type="gramStart"/>
      <w:r>
        <w:t xml:space="preserve">под  </w:t>
      </w:r>
      <w:proofErr w:type="spellStart"/>
      <w:r>
        <w:t>под</w:t>
      </w:r>
      <w:proofErr w:type="spellEnd"/>
      <w:proofErr w:type="gramEnd"/>
      <w:r>
        <w:t xml:space="preserve"> микроскопом</w:t>
      </w:r>
      <w:r w:rsidR="0011730D">
        <w:t>.</w:t>
      </w:r>
      <w:r>
        <w:t xml:space="preserve"> Приготовление сенного настоя, выращивание культуры сенной палочки и изучение её под микроскопом.</w:t>
      </w:r>
      <w:r w:rsidRPr="0062260F">
        <w:t xml:space="preserve"> </w:t>
      </w:r>
      <w:r>
        <w:t xml:space="preserve"> Лабораторная работа</w:t>
      </w:r>
      <w:r w:rsidR="00615977">
        <w:t xml:space="preserve"> № 5</w:t>
      </w:r>
      <w:r>
        <w:t xml:space="preserve"> «Выращивание культуры сенной палочки и изучение её под микроскопом». </w:t>
      </w:r>
      <w:r w:rsidR="006F34FB">
        <w:t xml:space="preserve">Создание видеоролика </w:t>
      </w:r>
      <w:proofErr w:type="gramStart"/>
      <w:r w:rsidR="006F34FB">
        <w:t>« Знакомьтесь</w:t>
      </w:r>
      <w:proofErr w:type="gramEnd"/>
      <w:r w:rsidR="006F34FB">
        <w:t>, живая бактерия».</w:t>
      </w:r>
    </w:p>
    <w:p w14:paraId="6E9614F6" w14:textId="77777777"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Приготовление микропрепарата дрожжей и изучение его под микроскопом. Выращивание плесени и изучение ее под микроскопом. Лабораторные работы</w:t>
      </w:r>
      <w:r w:rsidR="00615977">
        <w:t xml:space="preserve"> № 6, 7, 8</w:t>
      </w:r>
      <w:r>
        <w:t>: «Приготовление микропрепарата дрожжей и изучение его под микроскопом</w:t>
      </w:r>
      <w:proofErr w:type="gramStart"/>
      <w:r>
        <w:t>»</w:t>
      </w:r>
      <w:r w:rsidR="0062260F">
        <w:t xml:space="preserve">, </w:t>
      </w:r>
      <w:r>
        <w:t xml:space="preserve"> «</w:t>
      </w:r>
      <w:proofErr w:type="gramEnd"/>
      <w:r>
        <w:t>Выращивание плесневых грибов»</w:t>
      </w:r>
      <w:r w:rsidR="0062260F">
        <w:t xml:space="preserve">, </w:t>
      </w:r>
      <w:r>
        <w:t xml:space="preserve"> «Изучение строения плесневых грибов под микроскопом» </w:t>
      </w:r>
      <w:r w:rsidR="006F34FB">
        <w:t>.</w:t>
      </w:r>
      <w:proofErr w:type="spellStart"/>
      <w:r>
        <w:t>Культуральные</w:t>
      </w:r>
      <w:proofErr w:type="spellEnd"/>
      <w:r>
        <w:t xml:space="preserve"> и физиолого-биохимические свойства микроорганизмов</w:t>
      </w:r>
      <w:r w:rsidR="006F34FB">
        <w:t xml:space="preserve">. Создание видеороликов </w:t>
      </w:r>
      <w:proofErr w:type="gramStart"/>
      <w:r w:rsidR="006F34FB">
        <w:t>« Плесень</w:t>
      </w:r>
      <w:proofErr w:type="gramEnd"/>
      <w:r w:rsidR="006F34FB">
        <w:t xml:space="preserve"> бывает разная» и « Семейка дрожжей».</w:t>
      </w:r>
      <w:r>
        <w:t xml:space="preserve">  </w:t>
      </w:r>
    </w:p>
    <w:p w14:paraId="0EAF100A" w14:textId="77777777" w:rsidR="006F34FB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Лабораторная работа</w:t>
      </w:r>
      <w:r w:rsidR="00615977">
        <w:t xml:space="preserve"> № 9</w:t>
      </w:r>
      <w:r>
        <w:t>: «Выращивание колоний и изучение их под микроскопом»</w:t>
      </w:r>
      <w:r w:rsidR="006F34FB">
        <w:t>.</w:t>
      </w:r>
      <w:r>
        <w:t xml:space="preserve"> </w:t>
      </w:r>
      <w:r w:rsidR="006F34FB">
        <w:t xml:space="preserve"> « </w:t>
      </w:r>
    </w:p>
    <w:p w14:paraId="6D070E0C" w14:textId="77777777" w:rsidR="0011730D" w:rsidRDefault="006F34FB" w:rsidP="0011730D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 Школа под микроскопом. </w:t>
      </w:r>
      <w:r w:rsidR="0011730D">
        <w:t>Приготовление питательной среды для выращивания микроорганизмов.</w:t>
      </w:r>
      <w:r w:rsidR="00615977">
        <w:t xml:space="preserve"> Лабораторная работа № 10.</w:t>
      </w:r>
      <w:r w:rsidR="0011730D">
        <w:t xml:space="preserve"> «Посев» микроорганизмов. Изучение бактериологического состояния разных помещений школы (коридор, классы, столовая, туалет и др.) Оформление результатов исследовательской работы.</w:t>
      </w:r>
      <w:r>
        <w:t xml:space="preserve"> Создание видеороликов «Школа под микроскопом». </w:t>
      </w:r>
      <w:r w:rsidR="0011730D">
        <w:t xml:space="preserve"> Польза и вред микроорганизмов.</w:t>
      </w:r>
    </w:p>
    <w:p w14:paraId="42B2C7F6" w14:textId="77777777" w:rsidR="0011730D" w:rsidRDefault="0011730D" w:rsidP="006F34FB">
      <w:pPr>
        <w:pStyle w:val="Standard"/>
        <w:widowControl w:val="0"/>
        <w:spacing w:after="0" w:line="100" w:lineRule="atLeast"/>
        <w:ind w:firstLine="567"/>
        <w:jc w:val="both"/>
      </w:pPr>
      <w:r>
        <w:lastRenderedPageBreak/>
        <w:t xml:space="preserve">Влияние физических и химических факторов на рост и развитие микроорганизмов. Влияние антибиотиков на развитие микроорганизмов. </w:t>
      </w:r>
    </w:p>
    <w:p w14:paraId="5FAE0DE5" w14:textId="77777777" w:rsidR="00E35EBA" w:rsidRDefault="006F34FB" w:rsidP="00E35EBA">
      <w:pPr>
        <w:pStyle w:val="Standard"/>
        <w:widowControl w:val="0"/>
        <w:spacing w:after="0" w:line="100" w:lineRule="atLeast"/>
        <w:ind w:firstLine="567"/>
        <w:jc w:val="both"/>
        <w:rPr>
          <w:b/>
        </w:rPr>
      </w:pPr>
      <w:r>
        <w:rPr>
          <w:b/>
        </w:rPr>
        <w:t xml:space="preserve">Раздел 3. </w:t>
      </w:r>
      <w:r w:rsidR="00E35EBA">
        <w:rPr>
          <w:b/>
        </w:rPr>
        <w:t xml:space="preserve">Жизнедеятельность растений – взгляд из лаборатории </w:t>
      </w:r>
      <w:proofErr w:type="gramStart"/>
      <w:r w:rsidR="00E35EBA">
        <w:rPr>
          <w:b/>
        </w:rPr>
        <w:t>( 13</w:t>
      </w:r>
      <w:proofErr w:type="gramEnd"/>
      <w:r w:rsidR="00E35EBA">
        <w:rPr>
          <w:b/>
        </w:rPr>
        <w:t xml:space="preserve"> часов)</w:t>
      </w:r>
    </w:p>
    <w:p w14:paraId="3357E8C1" w14:textId="77777777" w:rsidR="00E35EBA" w:rsidRDefault="00E35EBA" w:rsidP="00E35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у растений. Дыхание. Испарение воды растениями.  Изучение механизмов испарения воды листьями.  Тургор в жизни растений.</w:t>
      </w:r>
    </w:p>
    <w:p w14:paraId="4E88F06E" w14:textId="77777777" w:rsidR="00E35EBA" w:rsidRDefault="00615977" w:rsidP="00E35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№11</w:t>
      </w:r>
      <w:r w:rsidR="00E35EBA">
        <w:rPr>
          <w:rFonts w:ascii="Times New Roman" w:hAnsi="Times New Roman" w:cs="Times New Roman"/>
          <w:sz w:val="24"/>
          <w:szCs w:val="24"/>
        </w:rPr>
        <w:t xml:space="preserve"> «Дыхание л</w:t>
      </w:r>
      <w:r>
        <w:rPr>
          <w:rFonts w:ascii="Times New Roman" w:hAnsi="Times New Roman" w:cs="Times New Roman"/>
          <w:sz w:val="24"/>
          <w:szCs w:val="24"/>
        </w:rPr>
        <w:t>истьев», Лабораторная работа № 12</w:t>
      </w:r>
      <w:r w:rsidR="00E35EBA">
        <w:rPr>
          <w:rFonts w:ascii="Times New Roman" w:hAnsi="Times New Roman" w:cs="Times New Roman"/>
          <w:sz w:val="24"/>
          <w:szCs w:val="24"/>
        </w:rPr>
        <w:t xml:space="preserve"> «Зависимость транспирации и температуры от площади поверхности листьев».  Лаборат</w:t>
      </w:r>
      <w:r w:rsidR="007427CF">
        <w:rPr>
          <w:rFonts w:ascii="Times New Roman" w:hAnsi="Times New Roman" w:cs="Times New Roman"/>
          <w:sz w:val="24"/>
          <w:szCs w:val="24"/>
        </w:rPr>
        <w:t>орная работа №13</w:t>
      </w:r>
      <w:r w:rsidR="00E35EBA">
        <w:rPr>
          <w:rFonts w:ascii="Times New Roman" w:hAnsi="Times New Roman" w:cs="Times New Roman"/>
          <w:sz w:val="24"/>
          <w:szCs w:val="24"/>
        </w:rPr>
        <w:t xml:space="preserve"> «Испарение воды листьями до и после полива. Лабо</w:t>
      </w:r>
      <w:r w:rsidR="007427CF">
        <w:rPr>
          <w:rFonts w:ascii="Times New Roman" w:hAnsi="Times New Roman" w:cs="Times New Roman"/>
          <w:sz w:val="24"/>
          <w:szCs w:val="24"/>
        </w:rPr>
        <w:t>раторная работа № 14</w:t>
      </w:r>
      <w:r w:rsidR="00E35E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5EBA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="00E35EBA">
        <w:rPr>
          <w:rFonts w:ascii="Times New Roman" w:hAnsi="Times New Roman" w:cs="Times New Roman"/>
          <w:sz w:val="24"/>
          <w:szCs w:val="24"/>
        </w:rPr>
        <w:t xml:space="preserve"> состояние клеток</w:t>
      </w:r>
      <w:proofErr w:type="gramStart"/>
      <w:r w:rsidR="00E35EBA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E35EBA">
        <w:rPr>
          <w:rFonts w:ascii="Times New Roman" w:hAnsi="Times New Roman" w:cs="Times New Roman"/>
          <w:sz w:val="24"/>
          <w:szCs w:val="24"/>
        </w:rPr>
        <w:t xml:space="preserve"> Создание видеороликов </w:t>
      </w:r>
      <w:proofErr w:type="gramStart"/>
      <w:r w:rsidR="00E35EBA">
        <w:rPr>
          <w:rFonts w:ascii="Times New Roman" w:hAnsi="Times New Roman" w:cs="Times New Roman"/>
          <w:sz w:val="24"/>
          <w:szCs w:val="24"/>
        </w:rPr>
        <w:t>« Все</w:t>
      </w:r>
      <w:proofErr w:type="gramEnd"/>
      <w:r w:rsidR="00E35EBA">
        <w:rPr>
          <w:rFonts w:ascii="Times New Roman" w:hAnsi="Times New Roman" w:cs="Times New Roman"/>
          <w:sz w:val="24"/>
          <w:szCs w:val="24"/>
        </w:rPr>
        <w:t xml:space="preserve"> мы дышим», « Элементы конспирации в транспирации», « Что такое тургор». </w:t>
      </w:r>
    </w:p>
    <w:p w14:paraId="767C8E44" w14:textId="77777777" w:rsidR="00E35EBA" w:rsidRPr="00E35EBA" w:rsidRDefault="00E35EBA" w:rsidP="00E35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Вегетативное размножение растений</w:t>
      </w:r>
    </w:p>
    <w:p w14:paraId="236AAC88" w14:textId="77777777" w:rsidR="00E35EBA" w:rsidRDefault="00E35EBA" w:rsidP="00E35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977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proofErr w:type="gramStart"/>
      <w:r w:rsidR="0061597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>Фотос</w:t>
      </w:r>
      <w:r w:rsidR="00615977">
        <w:rPr>
          <w:rFonts w:ascii="Times New Roman" w:hAnsi="Times New Roman" w:cs="Times New Roman"/>
          <w:sz w:val="24"/>
          <w:szCs w:val="24"/>
        </w:rPr>
        <w:t>интез». Лабораторная работа № 15</w:t>
      </w:r>
      <w:r>
        <w:rPr>
          <w:rFonts w:ascii="Times New Roman" w:hAnsi="Times New Roman" w:cs="Times New Roman"/>
          <w:sz w:val="24"/>
          <w:szCs w:val="24"/>
        </w:rPr>
        <w:t xml:space="preserve"> «Значение кутикулы и пробки в защите растений от испа</w:t>
      </w:r>
      <w:r w:rsidR="00615977">
        <w:rPr>
          <w:rFonts w:ascii="Times New Roman" w:hAnsi="Times New Roman" w:cs="Times New Roman"/>
          <w:sz w:val="24"/>
          <w:szCs w:val="24"/>
        </w:rPr>
        <w:t xml:space="preserve">рения». </w:t>
      </w:r>
      <w:r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615977">
        <w:rPr>
          <w:rFonts w:ascii="Times New Roman" w:hAnsi="Times New Roman" w:cs="Times New Roman"/>
          <w:sz w:val="24"/>
          <w:szCs w:val="24"/>
        </w:rPr>
        <w:t>№ 16</w:t>
      </w:r>
      <w:r>
        <w:rPr>
          <w:rFonts w:ascii="Times New Roman" w:hAnsi="Times New Roman" w:cs="Times New Roman"/>
          <w:sz w:val="24"/>
          <w:szCs w:val="24"/>
        </w:rPr>
        <w:t>«Условия прорастания семян.  Значение воды и воздуха для прорастания семян».</w:t>
      </w:r>
    </w:p>
    <w:p w14:paraId="4E69B18D" w14:textId="77777777" w:rsidR="00E35EBA" w:rsidRDefault="00615977" w:rsidP="00E35E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17</w:t>
      </w:r>
      <w:r w:rsidR="00E35EBA">
        <w:rPr>
          <w:rFonts w:ascii="Times New Roman" w:hAnsi="Times New Roman" w:cs="Times New Roman"/>
          <w:sz w:val="24"/>
          <w:szCs w:val="24"/>
        </w:rPr>
        <w:t xml:space="preserve"> «Обнаружение хлоропластов в клетках растений</w:t>
      </w:r>
      <w:proofErr w:type="gramStart"/>
      <w:r w:rsidR="00E35EBA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E3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D4763" w14:textId="77777777" w:rsidR="00615977" w:rsidRDefault="00615977" w:rsidP="00E35E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14:paraId="293880A6" w14:textId="77777777" w:rsidR="00E35EBA" w:rsidRPr="006F34FB" w:rsidRDefault="00E35EBA" w:rsidP="006F34FB">
      <w:pPr>
        <w:pStyle w:val="Standard"/>
        <w:widowControl w:val="0"/>
        <w:spacing w:after="0" w:line="100" w:lineRule="atLeast"/>
        <w:ind w:firstLine="567"/>
        <w:jc w:val="both"/>
        <w:rPr>
          <w:b/>
        </w:rPr>
      </w:pPr>
    </w:p>
    <w:p w14:paraId="77AC386B" w14:textId="77777777" w:rsidR="006F34FB" w:rsidRPr="0011730D" w:rsidRDefault="006F34FB" w:rsidP="006F34FB">
      <w:pPr>
        <w:pStyle w:val="Standard"/>
        <w:widowControl w:val="0"/>
        <w:spacing w:after="0" w:line="100" w:lineRule="atLeast"/>
        <w:ind w:firstLine="567"/>
        <w:jc w:val="both"/>
        <w:rPr>
          <w:b/>
        </w:rPr>
      </w:pPr>
    </w:p>
    <w:p w14:paraId="24FD5217" w14:textId="77777777" w:rsidR="00D93070" w:rsidRPr="001E05B3" w:rsidRDefault="00D93070" w:rsidP="00D93070">
      <w:pPr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430184" w14:textId="77777777" w:rsidR="00D93070" w:rsidRDefault="00D93070" w:rsidP="00D93070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5B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="00641923" w:rsidRPr="001E05B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69DF188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>
        <w:rPr>
          <w:b/>
          <w:u w:val="single"/>
        </w:rPr>
        <w:t>Планируемые результаты.</w:t>
      </w:r>
    </w:p>
    <w:p w14:paraId="4447BA4F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В </w:t>
      </w:r>
      <w:proofErr w:type="gramStart"/>
      <w:r>
        <w:t>процессе  прохождения</w:t>
      </w:r>
      <w:proofErr w:type="gramEnd"/>
      <w:r>
        <w:t xml:space="preserve"> программы  «Юный исследователь» у обучающихся формируются следующие результаты:</w:t>
      </w:r>
    </w:p>
    <w:p w14:paraId="0EC3429E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>
        <w:rPr>
          <w:b/>
          <w:u w:val="single"/>
        </w:rPr>
        <w:t>Предметные результаты:</w:t>
      </w:r>
    </w:p>
    <w:p w14:paraId="73DF59AC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14:paraId="5A80171D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•получат возможность осознать своё место в мире;</w:t>
      </w:r>
    </w:p>
    <w:p w14:paraId="7F03A8A5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14:paraId="4A69BE79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 и </w:t>
      </w:r>
      <w:proofErr w:type="gramStart"/>
      <w:r>
        <w:t>видеоролики..</w:t>
      </w:r>
      <w:proofErr w:type="gramEnd"/>
    </w:p>
    <w:p w14:paraId="55BCFD99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Научаться представлять результаты учебной деятельности интересно и увлекательно в соцсетях. </w:t>
      </w:r>
    </w:p>
    <w:p w14:paraId="4E59C806" w14:textId="77777777" w:rsidR="00084BF0" w:rsidRDefault="00084BF0" w:rsidP="00084BF0">
      <w:pPr>
        <w:pStyle w:val="Standard"/>
        <w:widowControl w:val="0"/>
        <w:numPr>
          <w:ilvl w:val="0"/>
          <w:numId w:val="12"/>
        </w:numPr>
        <w:spacing w:after="0" w:line="100" w:lineRule="atLeast"/>
      </w:pPr>
      <w:r>
        <w:t>научаться представлять результаты учебной деятельности интересно и увлекательно в соцсетях</w:t>
      </w:r>
    </w:p>
    <w:p w14:paraId="655B682B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>
        <w:rPr>
          <w:b/>
          <w:u w:val="single"/>
        </w:rPr>
        <w:t>Личностные результаты:</w:t>
      </w:r>
    </w:p>
    <w:p w14:paraId="7EB8193A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•учебно-познавательный интерес к новому учебному материалу и способам решения новой задачи;</w:t>
      </w:r>
    </w:p>
    <w:p w14:paraId="77ACBD94" w14:textId="77777777" w:rsidR="00993405" w:rsidRDefault="00084BF0" w:rsidP="00993405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</w:t>
      </w:r>
      <w:r>
        <w:lastRenderedPageBreak/>
        <w:t>конкретной задачи;</w:t>
      </w:r>
    </w:p>
    <w:p w14:paraId="38F1CC2E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•способность к самооценке на основе критериев успешности внеучебной деятельности;</w:t>
      </w:r>
    </w:p>
    <w:p w14:paraId="2F32CC77" w14:textId="77777777" w:rsidR="00084BF0" w:rsidRDefault="00993405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•формирование чувства ответственности за выполненное дело </w:t>
      </w:r>
    </w:p>
    <w:p w14:paraId="4ADABD35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>
        <w:rPr>
          <w:b/>
          <w:u w:val="single"/>
        </w:rPr>
        <w:t>Метапредметные результаты:</w:t>
      </w:r>
    </w:p>
    <w:p w14:paraId="44997B23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•планировать свои действия в соответствии с поставленной задачей и условиями ее реализации, в том числе во внутреннем плане;</w:t>
      </w:r>
    </w:p>
    <w:p w14:paraId="4F15C23C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•учитывать установленные правила в планировании и контроле способа решения;</w:t>
      </w:r>
    </w:p>
    <w:p w14:paraId="10C94D71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•осуществлять итоговый и пошаговый контроль по результату;</w:t>
      </w:r>
    </w:p>
    <w:p w14:paraId="15ACB322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1D60D2FB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•различать способ и результат действия.</w:t>
      </w:r>
    </w:p>
    <w:p w14:paraId="268AA06E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•в сотрудничестве с учителем ставить новые учебные задачи;</w:t>
      </w:r>
    </w:p>
    <w:p w14:paraId="2F396D1C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491B9A25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42F56884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BB75915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•строить сообщения, проекты в устной и письменной форме;</w:t>
      </w:r>
      <w:r w:rsidR="00993405">
        <w:t xml:space="preserve"> создавать простейшие видеоролики</w:t>
      </w:r>
    </w:p>
    <w:p w14:paraId="23E15F42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•проводить сравнение и классификацию по заданным критериям;</w:t>
      </w:r>
    </w:p>
    <w:p w14:paraId="18103EA5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•устанавливать причинно-следственные связи в изучаемом круге явлений;</w:t>
      </w:r>
    </w:p>
    <w:p w14:paraId="42400759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•построить рассуждения в форме связи простых суждений об объекте, его строении, свойствах и связях;</w:t>
      </w:r>
    </w:p>
    <w:p w14:paraId="2D66BF25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59BFB1CD" w14:textId="77777777"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•формулировать собственное мнение и позицию;</w:t>
      </w:r>
    </w:p>
    <w:p w14:paraId="2A14EAA1" w14:textId="77777777" w:rsidR="00993405" w:rsidRDefault="00993405" w:rsidP="00993405">
      <w:pPr>
        <w:pStyle w:val="Standard"/>
        <w:widowControl w:val="0"/>
        <w:spacing w:after="0" w:line="100" w:lineRule="atLeast"/>
        <w:ind w:left="1287"/>
        <w:jc w:val="both"/>
      </w:pPr>
    </w:p>
    <w:p w14:paraId="7F79DE34" w14:textId="77777777" w:rsidR="00084BF0" w:rsidRPr="001E05B3" w:rsidRDefault="00084BF0" w:rsidP="00D93070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4E682E" w14:textId="77777777" w:rsidR="00641923" w:rsidRPr="001E05B3" w:rsidRDefault="00641923" w:rsidP="0064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Комплекс организационно-педагогических условий </w:t>
      </w:r>
    </w:p>
    <w:p w14:paraId="37FF66C8" w14:textId="77777777" w:rsidR="00641923" w:rsidRPr="001E05B3" w:rsidRDefault="00641923" w:rsidP="0064192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</w:t>
      </w:r>
      <w:r w:rsidR="004A26D8" w:rsidRPr="001E0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график.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90"/>
      </w:tblGrid>
      <w:tr w:rsidR="004A26D8" w:rsidRPr="001E05B3" w14:paraId="1CD2FA99" w14:textId="77777777" w:rsidTr="004A26D8">
        <w:trPr>
          <w:trHeight w:val="420"/>
        </w:trPr>
        <w:tc>
          <w:tcPr>
            <w:tcW w:w="4530" w:type="dxa"/>
          </w:tcPr>
          <w:p w14:paraId="5C16D7BA" w14:textId="77777777" w:rsidR="004A26D8" w:rsidRPr="001E05B3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590" w:type="dxa"/>
          </w:tcPr>
          <w:p w14:paraId="735EF467" w14:textId="52B8DBA2" w:rsidR="004A26D8" w:rsidRPr="001E05B3" w:rsidRDefault="0081143E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93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сентября -</w:t>
            </w:r>
            <w:r w:rsidR="00542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4A26D8"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мая</w:t>
            </w:r>
          </w:p>
        </w:tc>
      </w:tr>
      <w:tr w:rsidR="004A26D8" w:rsidRPr="001E05B3" w14:paraId="1E5F9F78" w14:textId="77777777" w:rsidTr="004A26D8">
        <w:trPr>
          <w:trHeight w:val="495"/>
        </w:trPr>
        <w:tc>
          <w:tcPr>
            <w:tcW w:w="4530" w:type="dxa"/>
          </w:tcPr>
          <w:p w14:paraId="64E477B4" w14:textId="77777777" w:rsidR="004A26D8" w:rsidRPr="001E05B3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учебных недель </w:t>
            </w:r>
          </w:p>
          <w:p w14:paraId="2BD1101B" w14:textId="77777777" w:rsidR="004A26D8" w:rsidRPr="001E05B3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учебном году</w:t>
            </w:r>
          </w:p>
        </w:tc>
        <w:tc>
          <w:tcPr>
            <w:tcW w:w="4590" w:type="dxa"/>
          </w:tcPr>
          <w:p w14:paraId="0E639BE0" w14:textId="77777777" w:rsidR="004A26D8" w:rsidRPr="001E05B3" w:rsidRDefault="00141D6A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4A26D8" w:rsidRPr="001E05B3" w14:paraId="2D6FFE4A" w14:textId="77777777" w:rsidTr="004A26D8">
        <w:trPr>
          <w:trHeight w:val="600"/>
        </w:trPr>
        <w:tc>
          <w:tcPr>
            <w:tcW w:w="4530" w:type="dxa"/>
          </w:tcPr>
          <w:p w14:paraId="55756FD2" w14:textId="77777777" w:rsidR="004A26D8" w:rsidRPr="001E05B3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4590" w:type="dxa"/>
          </w:tcPr>
          <w:p w14:paraId="154FB218" w14:textId="0D5C91C1" w:rsidR="004A26D8" w:rsidRPr="001E05B3" w:rsidRDefault="00CC7B65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Среда </w:t>
            </w:r>
            <w:r w:rsidR="004A26D8"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 w:rsidR="004A26D8"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A26D8"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15-</w:t>
            </w:r>
            <w:r w:rsidR="005424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15.55</w:t>
            </w:r>
          </w:p>
        </w:tc>
      </w:tr>
    </w:tbl>
    <w:p w14:paraId="3C7B1FDF" w14:textId="77777777" w:rsidR="004A26D8" w:rsidRPr="001E05B3" w:rsidRDefault="004A26D8" w:rsidP="0064192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0"/>
      </w:tblGrid>
      <w:tr w:rsidR="004A26D8" w:rsidRPr="001E05B3" w14:paraId="591BF079" w14:textId="77777777">
        <w:trPr>
          <w:trHeight w:val="107"/>
        </w:trPr>
        <w:tc>
          <w:tcPr>
            <w:tcW w:w="3830" w:type="dxa"/>
          </w:tcPr>
          <w:p w14:paraId="5A827052" w14:textId="77777777" w:rsidR="004A26D8" w:rsidRPr="001E05B3" w:rsidRDefault="004A26D8" w:rsidP="004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E5475F" w14:textId="77777777" w:rsidR="00641923" w:rsidRPr="001E05B3" w:rsidRDefault="004A26D8" w:rsidP="0064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программы.</w:t>
      </w:r>
    </w:p>
    <w:p w14:paraId="39EFD331" w14:textId="77777777" w:rsidR="00251072" w:rsidRPr="001E05B3" w:rsidRDefault="00251072" w:rsidP="002510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Материально-техническое </w:t>
      </w:r>
      <w:proofErr w:type="gramStart"/>
      <w:r w:rsidRPr="001E05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.</w:t>
      </w:r>
      <w:proofErr w:type="gramEnd"/>
    </w:p>
    <w:p w14:paraId="4085C3CF" w14:textId="77777777" w:rsidR="00251072" w:rsidRPr="001E05B3" w:rsidRDefault="00251072" w:rsidP="0025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</w:t>
      </w:r>
      <w:proofErr w:type="gramStart"/>
      <w:r w:rsidRPr="001E05B3">
        <w:rPr>
          <w:rFonts w:ascii="Times New Roman" w:eastAsia="Times New Roman" w:hAnsi="Times New Roman" w:cs="Times New Roman"/>
          <w:sz w:val="24"/>
          <w:szCs w:val="24"/>
        </w:rPr>
        <w:t>дополнительной образовательной программы «Юный исследователь»</w:t>
      </w:r>
      <w:proofErr w:type="gramEnd"/>
      <w:r w:rsidRPr="001E05B3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наличие следующего оборудования:</w:t>
      </w:r>
    </w:p>
    <w:p w14:paraId="66B5C133" w14:textId="77777777" w:rsidR="00251072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помещения, укомплектованного стандартным учебным оборудованием и мебелью (доска, парты, стулья, шкафы, электрообеспечение,);</w:t>
      </w:r>
    </w:p>
    <w:p w14:paraId="65C1BC08" w14:textId="77777777" w:rsidR="00993405" w:rsidRPr="001E05B3" w:rsidRDefault="00993405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световые и электронные микроскопы</w:t>
      </w:r>
    </w:p>
    <w:p w14:paraId="54577E6F" w14:textId="77777777" w:rsidR="00251072" w:rsidRPr="001E05B3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lastRenderedPageBreak/>
        <w:t>цифровая лаборатория по биологии;</w:t>
      </w:r>
    </w:p>
    <w:p w14:paraId="3B9A4802" w14:textId="77777777" w:rsidR="00251072" w:rsidRPr="00993405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комплект посуды и оборудования для ученических опытов;</w:t>
      </w:r>
    </w:p>
    <w:p w14:paraId="28C94CD8" w14:textId="77777777" w:rsidR="00251072" w:rsidRPr="00A743D6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мультимедийного оборудования (компьютер, ноутбук, принтер, мультимедийная доска, флэш- карты, экран, средства телекоммуникации (локальные ш</w:t>
      </w:r>
      <w:r w:rsidR="00A743D6">
        <w:rPr>
          <w:rFonts w:ascii="Times New Roman" w:eastAsia="Times New Roman" w:hAnsi="Times New Roman" w:cs="Times New Roman"/>
          <w:sz w:val="24"/>
          <w:szCs w:val="24"/>
        </w:rPr>
        <w:t>кольные сети, выход в интернет)</w:t>
      </w:r>
    </w:p>
    <w:p w14:paraId="4D95C552" w14:textId="77777777" w:rsidR="00605237" w:rsidRPr="001E05B3" w:rsidRDefault="00605237" w:rsidP="00251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аттестации, контроля.</w:t>
      </w:r>
    </w:p>
    <w:p w14:paraId="05BFC63D" w14:textId="77777777" w:rsidR="00251072" w:rsidRPr="001E05B3" w:rsidRDefault="00251072" w:rsidP="0025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результативности образовательного процесса по программе</w:t>
      </w:r>
    </w:p>
    <w:p w14:paraId="2924D7C5" w14:textId="77777777" w:rsidR="00251072" w:rsidRPr="001E05B3" w:rsidRDefault="00605237" w:rsidP="0025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«Юный исследователь</w:t>
      </w:r>
      <w:r w:rsidR="00251072" w:rsidRPr="001E05B3">
        <w:rPr>
          <w:rFonts w:ascii="Times New Roman" w:eastAsia="Times New Roman" w:hAnsi="Times New Roman" w:cs="Times New Roman"/>
          <w:sz w:val="24"/>
          <w:szCs w:val="24"/>
        </w:rPr>
        <w:t>» используются следующие виды контроля:</w:t>
      </w:r>
    </w:p>
    <w:p w14:paraId="05767098" w14:textId="77777777" w:rsidR="00251072" w:rsidRPr="001E05B3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предварительный контроль (проверка знаний учащихся на начальном этапе освоения п</w:t>
      </w:r>
      <w:r w:rsidR="00605237">
        <w:rPr>
          <w:rFonts w:ascii="Times New Roman" w:eastAsia="Times New Roman" w:hAnsi="Times New Roman" w:cs="Times New Roman"/>
          <w:sz w:val="24"/>
          <w:szCs w:val="24"/>
        </w:rPr>
        <w:t>рограммы) - собеседование</w:t>
      </w:r>
      <w:r w:rsidRPr="001E05B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CA2A65" w14:textId="77777777" w:rsidR="00251072" w:rsidRPr="001E05B3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текущий контроль (в течение всего срока реализации программы);</w:t>
      </w:r>
    </w:p>
    <w:p w14:paraId="05C940DB" w14:textId="77777777" w:rsidR="00251072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 (заключительная проверка знаний, умений, навыков по </w:t>
      </w:r>
      <w:proofErr w:type="gramStart"/>
      <w:r w:rsidRPr="001E05B3">
        <w:rPr>
          <w:rFonts w:ascii="Times New Roman" w:eastAsia="Times New Roman" w:hAnsi="Times New Roman" w:cs="Times New Roman"/>
          <w:sz w:val="24"/>
          <w:szCs w:val="24"/>
        </w:rPr>
        <w:t xml:space="preserve">итогам </w:t>
      </w:r>
      <w:r w:rsidR="009934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05B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gramEnd"/>
      <w:r w:rsidRPr="001E05B3">
        <w:rPr>
          <w:rFonts w:ascii="Times New Roman" w:eastAsia="Times New Roman" w:hAnsi="Times New Roman" w:cs="Times New Roman"/>
          <w:sz w:val="24"/>
          <w:szCs w:val="24"/>
        </w:rPr>
        <w:t xml:space="preserve"> программы).</w:t>
      </w:r>
    </w:p>
    <w:p w14:paraId="14C9D512" w14:textId="77777777" w:rsidR="00993405" w:rsidRDefault="00993405" w:rsidP="00993405">
      <w:pPr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</w:p>
    <w:p w14:paraId="1DFFE045" w14:textId="77777777" w:rsidR="00993405" w:rsidRPr="00605237" w:rsidRDefault="00993405" w:rsidP="009934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следующие формы промежуточной и итоговой аттестации: </w:t>
      </w:r>
    </w:p>
    <w:p w14:paraId="7C4B6A8A" w14:textId="77777777"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выполнение практических/лабораторных работ (постановка опыта, эксперимента);</w:t>
      </w:r>
    </w:p>
    <w:p w14:paraId="7443282A" w14:textId="77777777"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  <w:r w:rsidR="00605237">
        <w:rPr>
          <w:rFonts w:ascii="Times New Roman" w:hAnsi="Times New Roman" w:cs="Times New Roman"/>
          <w:sz w:val="24"/>
          <w:szCs w:val="24"/>
        </w:rPr>
        <w:t xml:space="preserve"> создание презентаций и видеороликов.</w:t>
      </w:r>
    </w:p>
    <w:p w14:paraId="4F68D329" w14:textId="77777777"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индивидуальный письменный и устный опрос, фронтальный опрос;</w:t>
      </w:r>
    </w:p>
    <w:p w14:paraId="0379A823" w14:textId="77777777" w:rsidR="00993405" w:rsidRPr="00605237" w:rsidRDefault="00993405" w:rsidP="0060523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викторины;</w:t>
      </w:r>
    </w:p>
    <w:p w14:paraId="6D33EAD4" w14:textId="77777777"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конкурсы;</w:t>
      </w:r>
    </w:p>
    <w:p w14:paraId="7BC4B5FB" w14:textId="77777777"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создание фотоальбомов;</w:t>
      </w:r>
    </w:p>
    <w:p w14:paraId="44865ED6" w14:textId="77777777"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 xml:space="preserve">презентация и </w:t>
      </w:r>
      <w:proofErr w:type="gramStart"/>
      <w:r w:rsidRPr="00605237">
        <w:rPr>
          <w:rFonts w:ascii="Times New Roman" w:hAnsi="Times New Roman" w:cs="Times New Roman"/>
          <w:sz w:val="24"/>
          <w:szCs w:val="24"/>
        </w:rPr>
        <w:t>защита  индивидуальных</w:t>
      </w:r>
      <w:proofErr w:type="gramEnd"/>
      <w:r w:rsidRPr="00605237">
        <w:rPr>
          <w:rFonts w:ascii="Times New Roman" w:hAnsi="Times New Roman" w:cs="Times New Roman"/>
          <w:sz w:val="24"/>
          <w:szCs w:val="24"/>
        </w:rPr>
        <w:t xml:space="preserve"> и коллективных  проектов  и  творческих работ; </w:t>
      </w:r>
    </w:p>
    <w:p w14:paraId="71F10CEF" w14:textId="77777777"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защита проектов.</w:t>
      </w:r>
    </w:p>
    <w:p w14:paraId="478A1AD2" w14:textId="77777777" w:rsidR="00993405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защита портфолио (проходит на итоговом занятии в форме презентации).</w:t>
      </w:r>
    </w:p>
    <w:p w14:paraId="1833B6A5" w14:textId="77777777" w:rsidR="00605237" w:rsidRDefault="00605237" w:rsidP="006052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 формам аттестации могут относиться:</w:t>
      </w:r>
    </w:p>
    <w:p w14:paraId="12F28EF1" w14:textId="77777777" w:rsidR="00605237" w:rsidRPr="00605237" w:rsidRDefault="00605237" w:rsidP="00605237">
      <w:pPr>
        <w:pStyle w:val="a7"/>
        <w:tabs>
          <w:tab w:val="left" w:pos="993"/>
        </w:tabs>
        <w:suppressAutoHyphens w:val="0"/>
        <w:autoSpaceDN/>
        <w:spacing w:before="0" w:after="0" w:line="240" w:lineRule="auto"/>
        <w:jc w:val="both"/>
        <w:rPr>
          <w:i/>
        </w:rPr>
      </w:pPr>
      <w:r>
        <w:rPr>
          <w:rFonts w:eastAsiaTheme="minorHAnsi"/>
          <w:kern w:val="0"/>
          <w:lang w:eastAsia="en-US"/>
        </w:rPr>
        <w:t xml:space="preserve"> - </w:t>
      </w:r>
      <w:r w:rsidRPr="00605237">
        <w:t xml:space="preserve">Участие обучающихся </w:t>
      </w:r>
      <w:proofErr w:type="gramStart"/>
      <w:r w:rsidRPr="00605237">
        <w:t>объединения  в</w:t>
      </w:r>
      <w:proofErr w:type="gramEnd"/>
      <w:r w:rsidRPr="00605237">
        <w:t xml:space="preserve"> конкурсах, </w:t>
      </w:r>
      <w:r w:rsidRPr="00605237">
        <w:rPr>
          <w:rStyle w:val="a8"/>
          <w:i w:val="0"/>
          <w:iCs w:val="0"/>
        </w:rPr>
        <w:t>олимпиадах и конференциях областного и вс</w:t>
      </w:r>
      <w:r w:rsidR="00A743D6">
        <w:rPr>
          <w:rStyle w:val="a8"/>
          <w:i w:val="0"/>
          <w:iCs w:val="0"/>
        </w:rPr>
        <w:t>ероссийского уровня.</w:t>
      </w:r>
    </w:p>
    <w:p w14:paraId="7E627376" w14:textId="77777777" w:rsidR="00605237" w:rsidRPr="00605237" w:rsidRDefault="00605237" w:rsidP="00605237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autoSpaceDN/>
        <w:spacing w:before="0" w:after="0" w:line="240" w:lineRule="auto"/>
        <w:ind w:left="0" w:firstLine="709"/>
        <w:jc w:val="both"/>
      </w:pPr>
      <w:r w:rsidRPr="00605237">
        <w:t>Отзывы родите</w:t>
      </w:r>
      <w:r w:rsidR="00A743D6">
        <w:t>лей</w:t>
      </w:r>
      <w:r w:rsidRPr="00605237">
        <w:t>.</w:t>
      </w:r>
    </w:p>
    <w:p w14:paraId="21F473C0" w14:textId="77777777" w:rsidR="00605237" w:rsidRPr="00605237" w:rsidRDefault="00605237" w:rsidP="00605237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ind w:left="0" w:firstLine="709"/>
        <w:contextualSpacing/>
        <w:jc w:val="both"/>
        <w:rPr>
          <w:spacing w:val="3"/>
          <w:shd w:val="clear" w:color="auto" w:fill="FFFFFF"/>
          <w:lang w:bidi="ru-RU"/>
        </w:rPr>
      </w:pPr>
      <w:r w:rsidRPr="00605237">
        <w:t xml:space="preserve">Публикации о результатах деятельности объединения в СМИ. </w:t>
      </w:r>
    </w:p>
    <w:p w14:paraId="3A094638" w14:textId="77777777" w:rsidR="00605237" w:rsidRDefault="00605237" w:rsidP="00605237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ind w:left="0" w:firstLine="709"/>
        <w:contextualSpacing/>
        <w:jc w:val="both"/>
        <w:rPr>
          <w:spacing w:val="3"/>
          <w:shd w:val="clear" w:color="auto" w:fill="FFFFFF"/>
          <w:lang w:bidi="ru-RU"/>
        </w:rPr>
      </w:pPr>
      <w:r w:rsidRPr="00605237">
        <w:rPr>
          <w:spacing w:val="3"/>
          <w:shd w:val="clear" w:color="auto" w:fill="FFFFFF"/>
          <w:lang w:bidi="ru-RU"/>
        </w:rPr>
        <w:t>Аналитический материал по итогам проведения педагогической диагностики.</w:t>
      </w:r>
    </w:p>
    <w:p w14:paraId="10D7B866" w14:textId="77777777" w:rsidR="00A743D6" w:rsidRDefault="00A743D6" w:rsidP="00A743D6">
      <w:pPr>
        <w:pStyle w:val="a7"/>
        <w:widowControl w:val="0"/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contextualSpacing/>
        <w:jc w:val="both"/>
        <w:rPr>
          <w:spacing w:val="3"/>
          <w:shd w:val="clear" w:color="auto" w:fill="FFFFFF"/>
          <w:lang w:bidi="ru-RU"/>
        </w:rPr>
      </w:pPr>
    </w:p>
    <w:p w14:paraId="3EC9E3AB" w14:textId="77777777" w:rsidR="00A743D6" w:rsidRDefault="00A743D6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405">
        <w:rPr>
          <w:rFonts w:ascii="Times New Roman" w:hAnsi="Times New Roman" w:cs="Times New Roman"/>
          <w:color w:val="000000"/>
          <w:sz w:val="24"/>
          <w:szCs w:val="24"/>
        </w:rPr>
        <w:t xml:space="preserve">Формы отслеживания и фиксации предъявления образовательных результатов учащихся могут быть представлены в виде: грамот, дипломов, сертификатов, портфолио учащихся, отчетных выставок, аналитических результатов. </w:t>
      </w:r>
    </w:p>
    <w:p w14:paraId="622FDCF4" w14:textId="77777777" w:rsidR="00F37AFB" w:rsidRDefault="00F37AFB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C6191" w14:textId="77777777" w:rsidR="00F37AFB" w:rsidRDefault="00C531DF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и использованных ресурсов.</w:t>
      </w:r>
    </w:p>
    <w:p w14:paraId="6477EB37" w14:textId="77777777" w:rsidR="00C531DF" w:rsidRDefault="00C531DF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Программные материалы.</w:t>
      </w:r>
    </w:p>
    <w:p w14:paraId="67877A44" w14:textId="335048EB" w:rsidR="007C4615" w:rsidRDefault="007C4615" w:rsidP="007C4615">
      <w:pPr>
        <w:pStyle w:val="a5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Бурлуцкая</w:t>
      </w:r>
      <w:proofErr w:type="spellEnd"/>
      <w:r>
        <w:rPr>
          <w:color w:val="000000"/>
          <w:sz w:val="24"/>
          <w:szCs w:val="24"/>
        </w:rPr>
        <w:t xml:space="preserve"> С.А. Дополнительная общеобразовательная общеразвивающая программа естественно- научной направленности </w:t>
      </w:r>
      <w:proofErr w:type="gramStart"/>
      <w:r>
        <w:rPr>
          <w:color w:val="000000"/>
          <w:sz w:val="24"/>
          <w:szCs w:val="24"/>
        </w:rPr>
        <w:t>« Юный</w:t>
      </w:r>
      <w:proofErr w:type="gramEnd"/>
      <w:r>
        <w:rPr>
          <w:color w:val="000000"/>
          <w:sz w:val="24"/>
          <w:szCs w:val="24"/>
        </w:rPr>
        <w:t xml:space="preserve"> биолог». Центр </w:t>
      </w:r>
      <w:proofErr w:type="gramStart"/>
      <w:r>
        <w:rPr>
          <w:color w:val="000000"/>
          <w:sz w:val="24"/>
          <w:szCs w:val="24"/>
        </w:rPr>
        <w:t>« Точка</w:t>
      </w:r>
      <w:proofErr w:type="gramEnd"/>
      <w:r>
        <w:rPr>
          <w:color w:val="000000"/>
          <w:sz w:val="24"/>
          <w:szCs w:val="24"/>
        </w:rPr>
        <w:t xml:space="preserve"> Роста», , 2022</w:t>
      </w:r>
    </w:p>
    <w:p w14:paraId="536A6203" w14:textId="77777777" w:rsidR="007C4615" w:rsidRDefault="007C4615" w:rsidP="007C4615">
      <w:pPr>
        <w:pStyle w:val="a5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Лукьяненко Е.Л. Проектирование дополнительной </w:t>
      </w:r>
      <w:proofErr w:type="gramStart"/>
      <w:r>
        <w:rPr>
          <w:color w:val="000000"/>
          <w:sz w:val="24"/>
          <w:szCs w:val="24"/>
        </w:rPr>
        <w:t>общеобразовательной  общеразвивающей</w:t>
      </w:r>
      <w:proofErr w:type="gramEnd"/>
      <w:r>
        <w:rPr>
          <w:color w:val="000000"/>
          <w:sz w:val="24"/>
          <w:szCs w:val="24"/>
        </w:rPr>
        <w:t xml:space="preserve"> программы. Г. Алексин, 2022</w:t>
      </w:r>
    </w:p>
    <w:p w14:paraId="333EE8BA" w14:textId="77777777" w:rsidR="007C4615" w:rsidRDefault="007C4615" w:rsidP="007C4615">
      <w:pPr>
        <w:pStyle w:val="a5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Калакуток</w:t>
      </w:r>
      <w:proofErr w:type="spellEnd"/>
      <w:r>
        <w:rPr>
          <w:color w:val="000000"/>
          <w:sz w:val="24"/>
          <w:szCs w:val="24"/>
        </w:rPr>
        <w:t xml:space="preserve"> А.А. Дополнительная общеобразовательная общеразвивающая программа учебного объединения </w:t>
      </w:r>
      <w:proofErr w:type="gramStart"/>
      <w:r>
        <w:rPr>
          <w:color w:val="000000"/>
          <w:sz w:val="24"/>
          <w:szCs w:val="24"/>
        </w:rPr>
        <w:t>« Юный</w:t>
      </w:r>
      <w:proofErr w:type="gramEnd"/>
      <w:r>
        <w:rPr>
          <w:color w:val="000000"/>
          <w:sz w:val="24"/>
          <w:szCs w:val="24"/>
        </w:rPr>
        <w:t xml:space="preserve"> биолог», а. </w:t>
      </w:r>
      <w:proofErr w:type="spellStart"/>
      <w:r>
        <w:rPr>
          <w:color w:val="000000"/>
          <w:sz w:val="24"/>
          <w:szCs w:val="24"/>
        </w:rPr>
        <w:t>Старобжегоковая</w:t>
      </w:r>
      <w:proofErr w:type="spellEnd"/>
      <w:r>
        <w:rPr>
          <w:color w:val="000000"/>
          <w:sz w:val="24"/>
          <w:szCs w:val="24"/>
        </w:rPr>
        <w:t>, 2021</w:t>
      </w:r>
    </w:p>
    <w:p w14:paraId="0F730708" w14:textId="77777777" w:rsidR="007C4615" w:rsidRDefault="007C4615" w:rsidP="007C4615">
      <w:pPr>
        <w:pStyle w:val="a5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Черемисина Н.В. Рабочая программа внеурочной деятельности </w:t>
      </w:r>
      <w:proofErr w:type="gramStart"/>
      <w:r>
        <w:rPr>
          <w:color w:val="000000"/>
          <w:sz w:val="24"/>
          <w:szCs w:val="24"/>
        </w:rPr>
        <w:t>« Практическая</w:t>
      </w:r>
      <w:proofErr w:type="gramEnd"/>
      <w:r>
        <w:rPr>
          <w:color w:val="000000"/>
          <w:sz w:val="24"/>
          <w:szCs w:val="24"/>
        </w:rPr>
        <w:t xml:space="preserve"> биология», Точка Роста</w:t>
      </w:r>
    </w:p>
    <w:p w14:paraId="4AE1811E" w14:textId="77777777" w:rsidR="007C4615" w:rsidRDefault="007C4615" w:rsidP="007C4615">
      <w:pPr>
        <w:pStyle w:val="a5"/>
        <w:adjustRightInd w:val="0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литературы</w:t>
      </w:r>
      <w:r w:rsidR="00B54F14">
        <w:rPr>
          <w:b/>
          <w:color w:val="000000"/>
          <w:sz w:val="24"/>
          <w:szCs w:val="24"/>
        </w:rPr>
        <w:t>.</w:t>
      </w:r>
    </w:p>
    <w:p w14:paraId="4823331D" w14:textId="77777777" w:rsidR="005654A4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Антонова к. Мир под микроскопом. 4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книга</w:t>
      </w:r>
    </w:p>
    <w:p w14:paraId="096CC9DD" w14:textId="77777777" w:rsidR="005654A4" w:rsidRPr="005654A4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Мазур О. Невидимый мир. – М., </w:t>
      </w:r>
      <w:proofErr w:type="spellStart"/>
      <w:r>
        <w:rPr>
          <w:color w:val="000000"/>
          <w:sz w:val="24"/>
          <w:szCs w:val="24"/>
          <w:lang w:val="en-US"/>
        </w:rPr>
        <w:t>Levenguk</w:t>
      </w:r>
      <w:proofErr w:type="spellEnd"/>
      <w:r w:rsidRPr="005654A4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press</w:t>
      </w:r>
      <w:r>
        <w:rPr>
          <w:color w:val="000000"/>
          <w:sz w:val="24"/>
          <w:szCs w:val="24"/>
        </w:rPr>
        <w:t xml:space="preserve">, </w:t>
      </w:r>
      <w:r w:rsidRPr="005654A4">
        <w:rPr>
          <w:color w:val="000000"/>
          <w:sz w:val="24"/>
          <w:szCs w:val="24"/>
        </w:rPr>
        <w:t xml:space="preserve"> </w:t>
      </w:r>
      <w:r w:rsidRPr="0095184A">
        <w:rPr>
          <w:color w:val="000000"/>
          <w:sz w:val="24"/>
          <w:szCs w:val="24"/>
        </w:rPr>
        <w:t>2021</w:t>
      </w:r>
      <w:proofErr w:type="gramEnd"/>
    </w:p>
    <w:p w14:paraId="2D88CD19" w14:textId="77777777" w:rsidR="005654A4" w:rsidRPr="005654A4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Роджерс. К. Микромир. Детская энциклопедия школьника.  – М.: Росмэн, 2022. </w:t>
      </w:r>
    </w:p>
    <w:p w14:paraId="7430F931" w14:textId="77777777" w:rsidR="00B54F14" w:rsidRPr="00B54F14" w:rsidRDefault="00B54F1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Раждак</w:t>
      </w:r>
      <w:proofErr w:type="spellEnd"/>
      <w:r>
        <w:rPr>
          <w:color w:val="000000"/>
          <w:sz w:val="24"/>
          <w:szCs w:val="24"/>
        </w:rPr>
        <w:t xml:space="preserve"> Э., </w:t>
      </w:r>
      <w:proofErr w:type="spellStart"/>
      <w:r>
        <w:rPr>
          <w:color w:val="000000"/>
          <w:sz w:val="24"/>
          <w:szCs w:val="24"/>
        </w:rPr>
        <w:t>Лавердан</w:t>
      </w:r>
      <w:proofErr w:type="spellEnd"/>
      <w:r>
        <w:rPr>
          <w:color w:val="000000"/>
          <w:sz w:val="24"/>
          <w:szCs w:val="24"/>
        </w:rPr>
        <w:t xml:space="preserve"> Д. Живой мир под микроскопом. М.: Эксмо, 2019 </w:t>
      </w:r>
      <w:r w:rsidR="005654A4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5654A4">
        <w:rPr>
          <w:color w:val="000000"/>
          <w:sz w:val="24"/>
          <w:szCs w:val="24"/>
        </w:rPr>
        <w:t>30с</w:t>
      </w:r>
    </w:p>
    <w:p w14:paraId="15D4C716" w14:textId="77777777" w:rsidR="00B54F14" w:rsidRDefault="00B54F1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Рейн П., Эверт Р., </w:t>
      </w:r>
      <w:proofErr w:type="spellStart"/>
      <w:r>
        <w:rPr>
          <w:color w:val="000000"/>
          <w:sz w:val="24"/>
          <w:szCs w:val="24"/>
        </w:rPr>
        <w:t>Айкхорн</w:t>
      </w:r>
      <w:proofErr w:type="spellEnd"/>
      <w:r>
        <w:rPr>
          <w:color w:val="000000"/>
          <w:sz w:val="24"/>
          <w:szCs w:val="24"/>
        </w:rPr>
        <w:t xml:space="preserve"> С. Современная ботаника. – М.: Мир, 1991</w:t>
      </w:r>
    </w:p>
    <w:p w14:paraId="1EE65B41" w14:textId="77777777" w:rsidR="0095184A" w:rsidRPr="00B54F14" w:rsidRDefault="0095184A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Школьник Ю.К. Растения. Полная энциклопедия.  – М.: Эксмо, 2016</w:t>
      </w:r>
    </w:p>
    <w:p w14:paraId="0647924D" w14:textId="77777777" w:rsidR="007C4615" w:rsidRPr="007C4615" w:rsidRDefault="007C4615" w:rsidP="007C4615">
      <w:pPr>
        <w:pStyle w:val="a5"/>
        <w:adjustRightInd w:val="0"/>
        <w:ind w:left="0" w:firstLine="0"/>
        <w:rPr>
          <w:b/>
          <w:color w:val="000000"/>
          <w:sz w:val="24"/>
          <w:szCs w:val="24"/>
        </w:rPr>
      </w:pPr>
    </w:p>
    <w:p w14:paraId="02C4449B" w14:textId="77777777" w:rsidR="00327886" w:rsidRPr="0095184A" w:rsidRDefault="00327886" w:rsidP="0032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</w:t>
      </w:r>
    </w:p>
    <w:p w14:paraId="3E889D5D" w14:textId="77777777" w:rsidR="00327886" w:rsidRPr="0095184A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1. http://www.sci.aha.ru/ATL/ra21c.htm — биологическое разнообразие России. </w:t>
      </w:r>
    </w:p>
    <w:p w14:paraId="1A09D554" w14:textId="77777777" w:rsidR="00327886" w:rsidRPr="0095184A" w:rsidRDefault="00327886" w:rsidP="0095184A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2. http://www.wwf.ru — Всемирный фонд дикой природы (WWF). </w:t>
      </w:r>
    </w:p>
    <w:p w14:paraId="0649A826" w14:textId="77777777" w:rsidR="00327886" w:rsidRPr="0095184A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3. http://edu.seu.ru/metodiques/samkova.htm — интернет-сайт </w:t>
      </w:r>
    </w:p>
    <w:p w14:paraId="52C468DC" w14:textId="77777777" w:rsidR="00327886" w:rsidRPr="0095184A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«Общественные ресурсы образования» / </w:t>
      </w:r>
      <w:r w:rsidRPr="009518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Самкова В.А. </w:t>
      </w: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Открывая мир. Практические задания для учащихся. </w:t>
      </w:r>
    </w:p>
    <w:p w14:paraId="53F79C75" w14:textId="77777777" w:rsidR="00327886" w:rsidRPr="0095184A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>4. http://www.kunzm.ru — кружок юных нат</w:t>
      </w:r>
      <w:r w:rsidR="0095184A">
        <w:rPr>
          <w:rFonts w:ascii="Times New Roman" w:hAnsi="Times New Roman" w:cs="Times New Roman"/>
          <w:color w:val="000000"/>
          <w:sz w:val="24"/>
          <w:szCs w:val="24"/>
        </w:rPr>
        <w:t xml:space="preserve">уралистов зоологического музея </w:t>
      </w: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МГУ. </w:t>
      </w:r>
    </w:p>
    <w:p w14:paraId="5D3A1ADB" w14:textId="77777777" w:rsidR="00A743D6" w:rsidRPr="0095184A" w:rsidRDefault="00327886" w:rsidP="0095184A">
      <w:pPr>
        <w:pStyle w:val="a7"/>
        <w:widowControl w:val="0"/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contextualSpacing/>
        <w:jc w:val="both"/>
        <w:rPr>
          <w:rFonts w:eastAsiaTheme="minorHAnsi"/>
          <w:color w:val="000000"/>
          <w:kern w:val="0"/>
          <w:lang w:eastAsia="en-US"/>
        </w:rPr>
      </w:pPr>
      <w:r w:rsidRPr="0095184A">
        <w:rPr>
          <w:rFonts w:eastAsiaTheme="minorHAnsi"/>
          <w:color w:val="000000"/>
          <w:kern w:val="0"/>
          <w:lang w:eastAsia="en-US"/>
        </w:rPr>
        <w:t>http://www.ecosystema.ru — экологическое образование детей и изучение природы России</w:t>
      </w:r>
    </w:p>
    <w:p w14:paraId="1925220C" w14:textId="77777777" w:rsidR="00605237" w:rsidRPr="00605237" w:rsidRDefault="00605237" w:rsidP="006052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097DBB5" w14:textId="77777777" w:rsidR="00993405" w:rsidRPr="00605237" w:rsidRDefault="00993405" w:rsidP="0099340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4952F" w14:textId="77777777" w:rsidR="00D2580C" w:rsidRPr="001E05B3" w:rsidRDefault="00D2580C" w:rsidP="00300E3D">
      <w:pPr>
        <w:pStyle w:val="a3"/>
        <w:ind w:left="0" w:right="470"/>
        <w:jc w:val="both"/>
      </w:pPr>
    </w:p>
    <w:sectPr w:rsidR="00D2580C" w:rsidRPr="001E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B80"/>
    <w:multiLevelType w:val="hybridMultilevel"/>
    <w:tmpl w:val="AE1E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8F1"/>
    <w:multiLevelType w:val="hybridMultilevel"/>
    <w:tmpl w:val="B78A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4F06204"/>
    <w:multiLevelType w:val="hybridMultilevel"/>
    <w:tmpl w:val="627C98E2"/>
    <w:lvl w:ilvl="0" w:tplc="19124900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lang w:val="ru-RU" w:eastAsia="en-US" w:bidi="ar-SA"/>
      </w:rPr>
    </w:lvl>
  </w:abstractNum>
  <w:abstractNum w:abstractNumId="4" w15:restartNumberingAfterBreak="0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43112D0D"/>
    <w:multiLevelType w:val="hybridMultilevel"/>
    <w:tmpl w:val="2BBC26DA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B217A22"/>
    <w:multiLevelType w:val="hybridMultilevel"/>
    <w:tmpl w:val="9FBA3A84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 w15:restartNumberingAfterBreak="0">
    <w:nsid w:val="51957819"/>
    <w:multiLevelType w:val="multilevel"/>
    <w:tmpl w:val="452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EC3B73"/>
    <w:multiLevelType w:val="hybridMultilevel"/>
    <w:tmpl w:val="DE12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B1F9A"/>
    <w:multiLevelType w:val="hybridMultilevel"/>
    <w:tmpl w:val="F72A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667CC"/>
    <w:multiLevelType w:val="hybridMultilevel"/>
    <w:tmpl w:val="C1EC0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8A5146"/>
    <w:multiLevelType w:val="multilevel"/>
    <w:tmpl w:val="76D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81C71"/>
    <w:multiLevelType w:val="hybridMultilevel"/>
    <w:tmpl w:val="6B94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616E1"/>
    <w:multiLevelType w:val="hybridMultilevel"/>
    <w:tmpl w:val="D2EAE8F6"/>
    <w:lvl w:ilvl="0" w:tplc="13201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945456">
    <w:abstractNumId w:val="6"/>
  </w:num>
  <w:num w:numId="2" w16cid:durableId="2122067094">
    <w:abstractNumId w:val="3"/>
  </w:num>
  <w:num w:numId="3" w16cid:durableId="520749748">
    <w:abstractNumId w:val="2"/>
  </w:num>
  <w:num w:numId="4" w16cid:durableId="1770198467">
    <w:abstractNumId w:val="4"/>
  </w:num>
  <w:num w:numId="5" w16cid:durableId="984437121">
    <w:abstractNumId w:val="0"/>
  </w:num>
  <w:num w:numId="6" w16cid:durableId="1432774851">
    <w:abstractNumId w:val="9"/>
  </w:num>
  <w:num w:numId="7" w16cid:durableId="2039891569">
    <w:abstractNumId w:val="10"/>
  </w:num>
  <w:num w:numId="8" w16cid:durableId="281496258">
    <w:abstractNumId w:val="7"/>
  </w:num>
  <w:num w:numId="9" w16cid:durableId="474105920">
    <w:abstractNumId w:val="12"/>
  </w:num>
  <w:num w:numId="10" w16cid:durableId="1887134214">
    <w:abstractNumId w:val="8"/>
  </w:num>
  <w:num w:numId="11" w16cid:durableId="634338557">
    <w:abstractNumId w:val="1"/>
  </w:num>
  <w:num w:numId="12" w16cid:durableId="2129854957">
    <w:abstractNumId w:val="11"/>
  </w:num>
  <w:num w:numId="13" w16cid:durableId="408188055">
    <w:abstractNumId w:val="5"/>
  </w:num>
  <w:num w:numId="14" w16cid:durableId="289557793">
    <w:abstractNumId w:val="14"/>
  </w:num>
  <w:num w:numId="15" w16cid:durableId="601299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6"/>
    <w:rsid w:val="00023FAD"/>
    <w:rsid w:val="00031951"/>
    <w:rsid w:val="000519AC"/>
    <w:rsid w:val="000708B0"/>
    <w:rsid w:val="00084BF0"/>
    <w:rsid w:val="00087BC8"/>
    <w:rsid w:val="00096970"/>
    <w:rsid w:val="000D44F3"/>
    <w:rsid w:val="000E418B"/>
    <w:rsid w:val="0011730D"/>
    <w:rsid w:val="00125A5E"/>
    <w:rsid w:val="0012693B"/>
    <w:rsid w:val="00141D6A"/>
    <w:rsid w:val="001A0B3B"/>
    <w:rsid w:val="001A4683"/>
    <w:rsid w:val="001A74AB"/>
    <w:rsid w:val="001E05B3"/>
    <w:rsid w:val="00251072"/>
    <w:rsid w:val="00261F3B"/>
    <w:rsid w:val="002651C4"/>
    <w:rsid w:val="002A5E6D"/>
    <w:rsid w:val="002C4EA8"/>
    <w:rsid w:val="002F4E58"/>
    <w:rsid w:val="00300E3D"/>
    <w:rsid w:val="00327886"/>
    <w:rsid w:val="00370788"/>
    <w:rsid w:val="00384E7E"/>
    <w:rsid w:val="0039224F"/>
    <w:rsid w:val="00402A4E"/>
    <w:rsid w:val="004A26D8"/>
    <w:rsid w:val="004D7660"/>
    <w:rsid w:val="004F0326"/>
    <w:rsid w:val="005127C6"/>
    <w:rsid w:val="0053015D"/>
    <w:rsid w:val="00542472"/>
    <w:rsid w:val="005654A4"/>
    <w:rsid w:val="005B36F3"/>
    <w:rsid w:val="00605237"/>
    <w:rsid w:val="00615977"/>
    <w:rsid w:val="0062260F"/>
    <w:rsid w:val="00641923"/>
    <w:rsid w:val="0064348A"/>
    <w:rsid w:val="006705B4"/>
    <w:rsid w:val="006F2116"/>
    <w:rsid w:val="006F34FB"/>
    <w:rsid w:val="007118BA"/>
    <w:rsid w:val="007427CF"/>
    <w:rsid w:val="00766765"/>
    <w:rsid w:val="007C4615"/>
    <w:rsid w:val="007F7785"/>
    <w:rsid w:val="0081143E"/>
    <w:rsid w:val="008673AA"/>
    <w:rsid w:val="008A12AC"/>
    <w:rsid w:val="0095184A"/>
    <w:rsid w:val="00993405"/>
    <w:rsid w:val="009B42F4"/>
    <w:rsid w:val="009F0218"/>
    <w:rsid w:val="00A743D6"/>
    <w:rsid w:val="00AA6A66"/>
    <w:rsid w:val="00AF7995"/>
    <w:rsid w:val="00B127B9"/>
    <w:rsid w:val="00B54F14"/>
    <w:rsid w:val="00B71C53"/>
    <w:rsid w:val="00BA577F"/>
    <w:rsid w:val="00BD1F1C"/>
    <w:rsid w:val="00BE0492"/>
    <w:rsid w:val="00BE4961"/>
    <w:rsid w:val="00C531DF"/>
    <w:rsid w:val="00C946F0"/>
    <w:rsid w:val="00CB6D73"/>
    <w:rsid w:val="00CC7B65"/>
    <w:rsid w:val="00D2580C"/>
    <w:rsid w:val="00D367F6"/>
    <w:rsid w:val="00D81E57"/>
    <w:rsid w:val="00D93070"/>
    <w:rsid w:val="00DA1B21"/>
    <w:rsid w:val="00E35EBA"/>
    <w:rsid w:val="00E64D85"/>
    <w:rsid w:val="00ED55B2"/>
    <w:rsid w:val="00EE300D"/>
    <w:rsid w:val="00F37AFB"/>
    <w:rsid w:val="00F5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81DA"/>
  <w15:docId w15:val="{2D62C0D7-C760-4424-839E-324FD63F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116"/>
  </w:style>
  <w:style w:type="paragraph" w:styleId="1">
    <w:name w:val="heading 1"/>
    <w:basedOn w:val="a"/>
    <w:next w:val="a"/>
    <w:link w:val="10"/>
    <w:uiPriority w:val="9"/>
    <w:qFormat/>
    <w:rsid w:val="00641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0326"/>
    <w:pPr>
      <w:widowControl w:val="0"/>
      <w:autoSpaceDE w:val="0"/>
      <w:autoSpaceDN w:val="0"/>
      <w:spacing w:before="4" w:after="0" w:line="274" w:lineRule="exact"/>
      <w:ind w:left="1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A12AC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12A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F0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4F0326"/>
    <w:pPr>
      <w:widowControl w:val="0"/>
      <w:autoSpaceDE w:val="0"/>
      <w:autoSpaceDN w:val="0"/>
      <w:spacing w:after="0" w:line="240" w:lineRule="auto"/>
      <w:ind w:left="301" w:hanging="1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25A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1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E58"/>
  </w:style>
  <w:style w:type="character" w:customStyle="1" w:styleId="c1">
    <w:name w:val="c1"/>
    <w:basedOn w:val="a0"/>
    <w:rsid w:val="002F4E58"/>
  </w:style>
  <w:style w:type="paragraph" w:customStyle="1" w:styleId="c2">
    <w:name w:val="c2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E0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Standard">
    <w:name w:val="Standard"/>
    <w:rsid w:val="00F5264E"/>
    <w:pPr>
      <w:suppressAutoHyphens/>
      <w:autoSpaceDN w:val="0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Standard"/>
    <w:uiPriority w:val="99"/>
    <w:semiHidden/>
    <w:unhideWhenUsed/>
    <w:rsid w:val="00F5264E"/>
    <w:pPr>
      <w:spacing w:before="28" w:after="28" w:line="100" w:lineRule="atLeast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93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uiPriority w:val="99"/>
    <w:qFormat/>
    <w:rsid w:val="0099340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CF39-436D-48AE-AEB4-376D8731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HP</cp:lastModifiedBy>
  <cp:revision>9</cp:revision>
  <cp:lastPrinted>2024-09-29T12:45:00Z</cp:lastPrinted>
  <dcterms:created xsi:type="dcterms:W3CDTF">2024-08-29T17:43:00Z</dcterms:created>
  <dcterms:modified xsi:type="dcterms:W3CDTF">2024-10-17T14:14:00Z</dcterms:modified>
</cp:coreProperties>
</file>